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C91" w:rsidRDefault="00855C91" w:rsidP="0096162D">
      <w:pPr>
        <w:pStyle w:val="Titel1"/>
        <w:keepNext/>
      </w:pPr>
      <w:r>
        <w:t>IHK</w:t>
      </w:r>
    </w:p>
    <w:p w:rsidR="00855C91" w:rsidRDefault="00855C91" w:rsidP="00855C91">
      <w:pPr>
        <w:pStyle w:val="Titel1"/>
      </w:pPr>
      <w:r w:rsidRPr="00AC7A86">
        <w:t>Abschlussprüfung</w:t>
      </w:r>
    </w:p>
    <w:p w:rsidR="00855C91" w:rsidRPr="00AC7A86" w:rsidRDefault="00855C91" w:rsidP="00855C91">
      <w:pPr>
        <w:pStyle w:val="Titel1"/>
      </w:pPr>
      <w:r w:rsidRPr="00AC7A86">
        <w:t>Sommer 20</w:t>
      </w:r>
      <w:r w:rsidR="00773AC7">
        <w:t>2</w:t>
      </w:r>
      <w:r w:rsidR="00F36595">
        <w:t>2</w:t>
      </w:r>
    </w:p>
    <w:p w:rsidR="008229AC" w:rsidRPr="0096162D" w:rsidRDefault="00855C91" w:rsidP="00855C91">
      <w:pPr>
        <w:pStyle w:val="Titel3"/>
        <w:rPr>
          <w:sz w:val="32"/>
          <w:szCs w:val="32"/>
        </w:rPr>
      </w:pPr>
      <w:r w:rsidRPr="0096162D">
        <w:rPr>
          <w:sz w:val="32"/>
          <w:szCs w:val="32"/>
        </w:rPr>
        <w:t>Kaufmann</w:t>
      </w:r>
      <w:r w:rsidR="008229AC" w:rsidRPr="0096162D">
        <w:rPr>
          <w:sz w:val="32"/>
          <w:szCs w:val="32"/>
        </w:rPr>
        <w:t xml:space="preserve"> für Büromanagement</w:t>
      </w:r>
    </w:p>
    <w:p w:rsidR="00855C91" w:rsidRPr="0096162D" w:rsidRDefault="00855C91" w:rsidP="00855C91">
      <w:pPr>
        <w:pStyle w:val="Titel3"/>
        <w:rPr>
          <w:sz w:val="32"/>
          <w:szCs w:val="32"/>
        </w:rPr>
      </w:pPr>
      <w:r w:rsidRPr="0096162D">
        <w:rPr>
          <w:sz w:val="32"/>
          <w:szCs w:val="32"/>
        </w:rPr>
        <w:t>Kauffrau für Büromanagement</w:t>
      </w:r>
    </w:p>
    <w:p w:rsidR="00855C91" w:rsidRPr="0096162D" w:rsidRDefault="00855C91" w:rsidP="00855C91">
      <w:pPr>
        <w:pStyle w:val="Titel3"/>
        <w:rPr>
          <w:sz w:val="32"/>
          <w:szCs w:val="32"/>
        </w:rPr>
      </w:pPr>
      <w:r w:rsidRPr="0096162D">
        <w:rPr>
          <w:sz w:val="32"/>
          <w:szCs w:val="32"/>
        </w:rPr>
        <w:t>6365</w:t>
      </w:r>
    </w:p>
    <w:p w:rsidR="00855C91" w:rsidRDefault="00855C91" w:rsidP="00855C91">
      <w:pPr>
        <w:pStyle w:val="Titel3"/>
      </w:pPr>
    </w:p>
    <w:p w:rsidR="00773AC7" w:rsidRDefault="00773AC7" w:rsidP="00773AC7">
      <w:pPr>
        <w:pStyle w:val="berschrift3"/>
      </w:pPr>
      <w:r w:rsidRPr="00A261F6">
        <w:rPr>
          <w:rStyle w:val="berschrift2Zchn"/>
          <w:b/>
          <w:bCs/>
          <w:iCs w:val="0"/>
          <w:szCs w:val="26"/>
        </w:rPr>
        <w:t>Diese Kopfleiste bitte unbedingt ausfüllen</w:t>
      </w:r>
      <w:r w:rsidRPr="00A261F6">
        <w:t>!</w:t>
      </w:r>
    </w:p>
    <w:p w:rsidR="00773AC7" w:rsidRPr="007E6272" w:rsidRDefault="00773AC7" w:rsidP="00773AC7">
      <w:r w:rsidRPr="007E6272">
        <w:t xml:space="preserve">Familienname: </w:t>
      </w:r>
      <w:r w:rsidR="0096162D">
        <w:t>_</w:t>
      </w:r>
      <w:r w:rsidR="0096162D" w:rsidRPr="0061350A">
        <w:rPr>
          <w:highlight w:val="yellow"/>
        </w:rPr>
        <w:t>...</w:t>
      </w:r>
      <w:r w:rsidR="0096162D">
        <w:t>_</w:t>
      </w:r>
    </w:p>
    <w:p w:rsidR="00773AC7" w:rsidRPr="007E6272" w:rsidRDefault="00773AC7" w:rsidP="00773AC7">
      <w:r w:rsidRPr="007E6272">
        <w:t xml:space="preserve">Vorname: </w:t>
      </w:r>
      <w:r w:rsidR="0096162D">
        <w:t>_</w:t>
      </w:r>
      <w:r w:rsidR="0096162D" w:rsidRPr="0061350A">
        <w:rPr>
          <w:highlight w:val="yellow"/>
        </w:rPr>
        <w:t>...</w:t>
      </w:r>
      <w:r w:rsidR="0096162D">
        <w:t>_</w:t>
      </w:r>
    </w:p>
    <w:p w:rsidR="00773AC7" w:rsidRPr="007E6272" w:rsidRDefault="00773AC7" w:rsidP="00773AC7">
      <w:r w:rsidRPr="007E6272">
        <w:t>IHK-Nummer:</w:t>
      </w:r>
      <w:r w:rsidR="00905C3D">
        <w:t xml:space="preserve"> </w:t>
      </w:r>
      <w:r w:rsidR="0096162D">
        <w:t>_</w:t>
      </w:r>
      <w:r w:rsidR="0096162D" w:rsidRPr="0061350A">
        <w:rPr>
          <w:highlight w:val="yellow"/>
        </w:rPr>
        <w:t>...</w:t>
      </w:r>
      <w:r w:rsidR="0096162D">
        <w:t>_</w:t>
      </w:r>
    </w:p>
    <w:p w:rsidR="00773AC7" w:rsidRPr="007E6272" w:rsidRDefault="00773AC7" w:rsidP="00773AC7">
      <w:r w:rsidRPr="007E6272">
        <w:t xml:space="preserve">Prüflingsnummer: </w:t>
      </w:r>
      <w:r w:rsidR="0096162D">
        <w:t>_</w:t>
      </w:r>
      <w:r w:rsidR="0096162D" w:rsidRPr="0061350A">
        <w:rPr>
          <w:highlight w:val="yellow"/>
        </w:rPr>
        <w:t>...</w:t>
      </w:r>
      <w:r w:rsidR="0096162D">
        <w:t>_</w:t>
      </w:r>
    </w:p>
    <w:p w:rsidR="0096162D" w:rsidRDefault="0096162D">
      <w:pPr>
        <w:spacing w:after="0"/>
      </w:pPr>
      <w:r>
        <w:br w:type="page"/>
      </w:r>
    </w:p>
    <w:p w:rsidR="00794E14" w:rsidRPr="0096162D" w:rsidRDefault="00794E14" w:rsidP="00F45437"/>
    <w:p w:rsidR="00794E14" w:rsidRDefault="00D24FFE" w:rsidP="00794E14">
      <w:pPr>
        <w:pStyle w:val="Titel2"/>
      </w:pPr>
      <w:r>
        <w:t>2</w:t>
      </w:r>
      <w:r w:rsidR="00794E14" w:rsidRPr="00BE6D11">
        <w:t xml:space="preserve"> </w:t>
      </w:r>
      <w:r>
        <w:t>Wirtschafts- und Sozialk</w:t>
      </w:r>
      <w:r w:rsidR="00794E14">
        <w:t>unde</w:t>
      </w:r>
    </w:p>
    <w:p w:rsidR="00794E14" w:rsidRPr="002E4BEF" w:rsidRDefault="00D24FFE" w:rsidP="00794E14">
      <w:r>
        <w:t>3</w:t>
      </w:r>
      <w:r w:rsidR="00F36595">
        <w:t>1</w:t>
      </w:r>
      <w:r w:rsidR="00794E14" w:rsidRPr="002E4BEF">
        <w:t xml:space="preserve"> Aufgaben</w:t>
      </w:r>
    </w:p>
    <w:p w:rsidR="00794E14" w:rsidRPr="002E4BEF" w:rsidRDefault="00D24FFE" w:rsidP="00794E14">
      <w:r>
        <w:t>6</w:t>
      </w:r>
      <w:r w:rsidR="00794E14" w:rsidRPr="002E4BEF">
        <w:t>0 Minuten Prüfungszeit</w:t>
      </w:r>
    </w:p>
    <w:p w:rsidR="00794E14" w:rsidRPr="002E4BEF" w:rsidRDefault="00794E14" w:rsidP="00794E14">
      <w:r w:rsidRPr="002E4BEF">
        <w:t>1</w:t>
      </w:r>
      <w:r w:rsidR="00D24FFE">
        <w:t>0</w:t>
      </w:r>
      <w:r w:rsidRPr="002E4BEF">
        <w:t>0 Punkte</w:t>
      </w:r>
    </w:p>
    <w:p w:rsidR="00B07C4C" w:rsidRDefault="00B07C4C" w:rsidP="00F45437"/>
    <w:p w:rsidR="00F36595" w:rsidRDefault="00F36595" w:rsidP="00F36595">
      <w:pPr>
        <w:pStyle w:val="berschrift4"/>
      </w:pPr>
      <w:r>
        <w:t>Hinweis:</w:t>
      </w:r>
    </w:p>
    <w:p w:rsidR="00F36595" w:rsidRDefault="00F36595" w:rsidP="00F36595">
      <w:r>
        <w:t xml:space="preserve">Bei der Bearbeitung der Aufgaben ist von einem gewöhnlichen Geschäftsbetrieb auszugehen, der </w:t>
      </w:r>
      <w:r w:rsidRPr="00F36595">
        <w:rPr>
          <w:b/>
        </w:rPr>
        <w:t>nicht</w:t>
      </w:r>
      <w:r>
        <w:t xml:space="preserve"> durch die COVID-19-Pandemie beeinflusst bzw. durch entsprechende behördliche Verfügungen eingeschränkt ist.</w:t>
      </w:r>
    </w:p>
    <w:p w:rsidR="00F36595" w:rsidRDefault="00F36595" w:rsidP="00F45437"/>
    <w:p w:rsidR="00855C91" w:rsidRPr="002E4BEF" w:rsidRDefault="00855C91" w:rsidP="00B07C4C">
      <w:pPr>
        <w:pStyle w:val="berschrift3"/>
      </w:pPr>
      <w:r w:rsidRPr="002E4BEF">
        <w:t>Bearbeitungshinweise</w:t>
      </w:r>
    </w:p>
    <w:p w:rsidR="00855C91" w:rsidRPr="002E4BEF" w:rsidRDefault="00855C91" w:rsidP="00855C91">
      <w:pPr>
        <w:pStyle w:val="Liste"/>
      </w:pPr>
      <w:r>
        <w:t>-</w:t>
      </w:r>
      <w:r>
        <w:tab/>
      </w:r>
      <w:r w:rsidRPr="002E4BEF">
        <w:t xml:space="preserve">Bevor Sie mit der Bearbeitung beginnen, prüfen Sie bitte, ob dieser Aufgabensatz die auf dem Deckblatt angegebene </w:t>
      </w:r>
      <w:r w:rsidRPr="00C826B5">
        <w:rPr>
          <w:b/>
        </w:rPr>
        <w:t>Anzahl von Aufgaben</w:t>
      </w:r>
      <w:r w:rsidRPr="002E4BEF">
        <w:t xml:space="preserve"> enthält! Wenden Sie sich bei Unstimmigkeiten sofort an die Aufsicht!</w:t>
      </w:r>
      <w:r w:rsidR="009F356C">
        <w:t xml:space="preserve"> Reklamationen nach Schluss der Prüfung können nicht anerkannt werden.</w:t>
      </w:r>
    </w:p>
    <w:p w:rsidR="00773AC7" w:rsidRDefault="00773AC7" w:rsidP="00773AC7">
      <w:pPr>
        <w:pStyle w:val="Liste"/>
      </w:pPr>
      <w:r>
        <w:t>-</w:t>
      </w:r>
      <w:r>
        <w:tab/>
        <w:t xml:space="preserve">Füllen Sie als Erstes die </w:t>
      </w:r>
      <w:r w:rsidRPr="00C826B5">
        <w:rPr>
          <w:b/>
        </w:rPr>
        <w:t>Kopfleiste</w:t>
      </w:r>
      <w:r>
        <w:t xml:space="preserve"> vollständig aus! Tragen Sie Ihren Namen, Vornamen sowie die IHK- und Prüflingsnummer ein!</w:t>
      </w:r>
    </w:p>
    <w:p w:rsidR="009F356C" w:rsidRDefault="009F356C" w:rsidP="00794E14">
      <w:pPr>
        <w:pStyle w:val="Liste"/>
      </w:pPr>
      <w:r>
        <w:t>-</w:t>
      </w:r>
      <w:r>
        <w:tab/>
        <w:t xml:space="preserve">Die Aufgaben können in </w:t>
      </w:r>
      <w:r w:rsidRPr="009F356C">
        <w:rPr>
          <w:b/>
        </w:rPr>
        <w:t>beliebiger Reihenfolge</w:t>
      </w:r>
      <w:r>
        <w:t xml:space="preserve"> gelöst werden. Bei zusammenhängenden Aufgaben mit gemeinsamer Situationsvorgabe sollten Sie sich jedoch an die vorgegebene Reihenfolge halte.</w:t>
      </w:r>
    </w:p>
    <w:p w:rsidR="0096162D" w:rsidRDefault="009F356C" w:rsidP="00794E14">
      <w:pPr>
        <w:pStyle w:val="Liste"/>
      </w:pPr>
      <w:r>
        <w:t>-</w:t>
      </w:r>
      <w:r>
        <w:tab/>
        <w:t xml:space="preserve">Tragen Sie in die </w:t>
      </w:r>
      <w:r w:rsidR="00F45437">
        <w:t>Lücken _</w:t>
      </w:r>
      <w:r w:rsidR="00F45437" w:rsidRPr="0079182E">
        <w:rPr>
          <w:highlight w:val="yellow"/>
        </w:rPr>
        <w:t>...</w:t>
      </w:r>
      <w:r w:rsidR="00F45437">
        <w:t>_</w:t>
      </w:r>
      <w:r>
        <w:t xml:space="preserve"> die Kennziffern der </w:t>
      </w:r>
      <w:r w:rsidRPr="009F356C">
        <w:rPr>
          <w:b/>
        </w:rPr>
        <w:t>richtigen</w:t>
      </w:r>
      <w:r>
        <w:t xml:space="preserve"> Antworten bzw. bei </w:t>
      </w:r>
      <w:r w:rsidRPr="009F356C">
        <w:rPr>
          <w:b/>
        </w:rPr>
        <w:t>Offen-Antwort-Aufgaben</w:t>
      </w:r>
      <w:r>
        <w:t xml:space="preserve"> die Lösungen, zumeist Lösungsbeträge, ein! Bei </w:t>
      </w:r>
      <w:r w:rsidRPr="009F356C">
        <w:rPr>
          <w:b/>
        </w:rPr>
        <w:t>Zuordnungs- und Reihenfolgeaufgaben</w:t>
      </w:r>
      <w:r>
        <w:t xml:space="preserve"> tragen Sie die Lösungsziffern in die </w:t>
      </w:r>
      <w:r w:rsidR="00F45437">
        <w:t>Lücken davor</w:t>
      </w:r>
      <w:r>
        <w:t xml:space="preserve"> ein.</w:t>
      </w:r>
    </w:p>
    <w:p w:rsidR="00F45437" w:rsidRPr="003D243D" w:rsidRDefault="00F45437" w:rsidP="00F45437">
      <w:pPr>
        <w:pStyle w:val="Listenfortsetzung"/>
      </w:pPr>
      <w:r>
        <w:t xml:space="preserve">Tipp: </w:t>
      </w:r>
      <w:r w:rsidRPr="00EC5AAC">
        <w:t>Überschreibe</w:t>
      </w:r>
      <w:r>
        <w:t>n Sie</w:t>
      </w:r>
      <w:r w:rsidRPr="00EC5AAC">
        <w:t xml:space="preserve"> die drei Punkte mit der Antwort.</w:t>
      </w:r>
      <w:r>
        <w:t xml:space="preserve"> </w:t>
      </w:r>
      <w:r w:rsidRPr="00EC5AAC">
        <w:t xml:space="preserve">Wenn </w:t>
      </w:r>
      <w:r>
        <w:t>Sie</w:t>
      </w:r>
      <w:r w:rsidRPr="00EC5AAC">
        <w:t xml:space="preserve"> die Unterstriche </w:t>
      </w:r>
      <w:r>
        <w:t>„</w:t>
      </w:r>
      <w:r w:rsidRPr="00EC5AAC">
        <w:t>_</w:t>
      </w:r>
      <w:r>
        <w:t>“</w:t>
      </w:r>
      <w:r w:rsidRPr="00EC5AAC">
        <w:t xml:space="preserve"> nicht überschreib</w:t>
      </w:r>
      <w:r>
        <w:t>en</w:t>
      </w:r>
      <w:r w:rsidRPr="00EC5AAC">
        <w:t>, k</w:t>
      </w:r>
      <w:r>
        <w:t>ö</w:t>
      </w:r>
      <w:r w:rsidRPr="00EC5AAC">
        <w:t>nn</w:t>
      </w:r>
      <w:r>
        <w:t>en Sie</w:t>
      </w:r>
      <w:r w:rsidRPr="00EC5AAC">
        <w:t xml:space="preserve"> später d</w:t>
      </w:r>
      <w:r>
        <w:t>i</w:t>
      </w:r>
      <w:r w:rsidRPr="00EC5AAC">
        <w:t xml:space="preserve">e Lösungen durch </w:t>
      </w:r>
      <w:r>
        <w:t>„</w:t>
      </w:r>
      <w:r w:rsidRPr="00EC5AAC">
        <w:t>STRG+f _</w:t>
      </w:r>
      <w:r>
        <w:t>“</w:t>
      </w:r>
      <w:r w:rsidRPr="00EC5AAC">
        <w:t xml:space="preserve"> schnell finden. Mit </w:t>
      </w:r>
      <w:r>
        <w:t>„</w:t>
      </w:r>
      <w:r w:rsidRPr="00EC5AAC">
        <w:t>STRG+f _</w:t>
      </w:r>
      <w:r w:rsidRPr="0079182E">
        <w:rPr>
          <w:highlight w:val="yellow"/>
        </w:rPr>
        <w:t>...</w:t>
      </w:r>
      <w:r w:rsidRPr="00EC5AAC">
        <w:t>_</w:t>
      </w:r>
      <w:r>
        <w:t>“</w:t>
      </w:r>
      <w:r w:rsidRPr="00EC5AAC">
        <w:t xml:space="preserve"> finde</w:t>
      </w:r>
      <w:r>
        <w:t>n</w:t>
      </w:r>
      <w:r w:rsidRPr="00EC5AAC">
        <w:t xml:space="preserve"> </w:t>
      </w:r>
      <w:r>
        <w:t>Sie</w:t>
      </w:r>
      <w:r w:rsidRPr="00EC5AAC">
        <w:t xml:space="preserve"> alle Lü</w:t>
      </w:r>
      <w:r>
        <w:t>cken, die noch ausgefüllt werden müssen.</w:t>
      </w:r>
    </w:p>
    <w:p w:rsidR="00855C91" w:rsidRDefault="00855C91" w:rsidP="00855C91">
      <w:pPr>
        <w:pStyle w:val="Liste"/>
      </w:pPr>
      <w:r>
        <w:t>-</w:t>
      </w:r>
      <w:r>
        <w:tab/>
      </w:r>
      <w:r w:rsidRPr="002E4BEF">
        <w:t xml:space="preserve">Zur Lösung der Rechenaufgaben darf ein </w:t>
      </w:r>
      <w:r w:rsidRPr="00C826B5">
        <w:rPr>
          <w:b/>
        </w:rPr>
        <w:t>nicht programmierter</w:t>
      </w:r>
      <w:r w:rsidRPr="002E4BEF">
        <w:t xml:space="preserve">, netzunabhängiger </w:t>
      </w:r>
      <w:r w:rsidRPr="00C826B5">
        <w:rPr>
          <w:b/>
        </w:rPr>
        <w:t>Taschenrechner</w:t>
      </w:r>
      <w:r w:rsidRPr="002E4BEF">
        <w:t xml:space="preserve"> ohne Kommunikationsmöglichkeit mit Dritten verwendet werden.</w:t>
      </w:r>
    </w:p>
    <w:p w:rsidR="00855C91" w:rsidRDefault="00855C91" w:rsidP="00794E14">
      <w:pPr>
        <w:pStyle w:val="Liste"/>
      </w:pPr>
    </w:p>
    <w:p w:rsidR="00F36595" w:rsidRDefault="00F36595" w:rsidP="00794E14">
      <w:pPr>
        <w:pStyle w:val="Liste"/>
      </w:pPr>
    </w:p>
    <w:p w:rsidR="00F36595" w:rsidRDefault="00F36595" w:rsidP="00794E14">
      <w:pPr>
        <w:pStyle w:val="Liste"/>
      </w:pPr>
    </w:p>
    <w:p w:rsidR="00B07C4C" w:rsidRDefault="00855C91" w:rsidP="00855C91">
      <w:r>
        <w:br w:type="page"/>
      </w:r>
    </w:p>
    <w:p w:rsidR="00F36595" w:rsidRDefault="00F36595" w:rsidP="00855C91">
      <w:pPr>
        <w:rPr>
          <w:rFonts w:eastAsiaTheme="minorEastAsia"/>
        </w:rPr>
      </w:pPr>
      <w:r w:rsidRPr="00F36595">
        <w:rPr>
          <w:rFonts w:eastAsiaTheme="minorEastAsia"/>
        </w:rPr>
        <w:lastRenderedPageBreak/>
        <w:t>Sie sind Mitarbeiter/Mitarbeiterin in der Jana Loft KG</w:t>
      </w:r>
      <w:r>
        <w:rPr>
          <w:rFonts w:eastAsiaTheme="minorEastAsia"/>
        </w:rPr>
        <w:br/>
      </w:r>
      <w:r w:rsidRPr="00F36595">
        <w:rPr>
          <w:rFonts w:eastAsiaTheme="minorEastAsia"/>
        </w:rPr>
        <w:t>(siehe</w:t>
      </w:r>
      <w:r>
        <w:rPr>
          <w:rFonts w:eastAsiaTheme="minorEastAsia"/>
        </w:rPr>
        <w:t xml:space="preserve"> separat beigefügte</w:t>
      </w:r>
      <w:r w:rsidRPr="00F36595">
        <w:rPr>
          <w:rFonts w:eastAsiaTheme="minorEastAsia"/>
        </w:rPr>
        <w:t xml:space="preserve"> abgebildete Unternehmensbeschreibung).</w:t>
      </w:r>
    </w:p>
    <w:p w:rsidR="00F36595" w:rsidRDefault="00F36595" w:rsidP="00855C91">
      <w:pPr>
        <w:rPr>
          <w:rFonts w:eastAsiaTheme="minorEastAsia"/>
        </w:rPr>
      </w:pPr>
    </w:p>
    <w:p w:rsidR="00F36595" w:rsidRPr="00F36595" w:rsidRDefault="00F36595" w:rsidP="00F36595">
      <w:pPr>
        <w:pStyle w:val="berschrift4"/>
        <w:pBdr>
          <w:top w:val="single" w:sz="4" w:space="1" w:color="auto"/>
          <w:left w:val="single" w:sz="4" w:space="4" w:color="auto"/>
          <w:bottom w:val="single" w:sz="4" w:space="1" w:color="auto"/>
          <w:right w:val="single" w:sz="4" w:space="4" w:color="auto"/>
        </w:pBdr>
      </w:pPr>
      <w:r w:rsidRPr="00F36595">
        <w:t>Situation zur 1. bis 5. Aufgabe</w:t>
      </w:r>
    </w:p>
    <w:p w:rsidR="00F36595" w:rsidRDefault="00F36595" w:rsidP="00F36595">
      <w:pPr>
        <w:pBdr>
          <w:top w:val="single" w:sz="4" w:space="1" w:color="auto"/>
          <w:left w:val="single" w:sz="4" w:space="4" w:color="auto"/>
          <w:bottom w:val="single" w:sz="4" w:space="1" w:color="auto"/>
          <w:right w:val="single" w:sz="4" w:space="4" w:color="auto"/>
        </w:pBdr>
        <w:rPr>
          <w:rFonts w:eastAsiaTheme="minorEastAsia"/>
        </w:rPr>
      </w:pPr>
      <w:r w:rsidRPr="00F36595">
        <w:rPr>
          <w:rFonts w:eastAsiaTheme="minorEastAsia"/>
        </w:rPr>
        <w:t>Ihnen liegt die abgebildete innerbetriebliche Mitteilung der Geschäftsleitung vor. Bearbeiten Sie folgende Aufgaben, die sich in Bezug auf die Personalentwicklung ergeben!</w:t>
      </w:r>
    </w:p>
    <w:p w:rsidR="00F36595" w:rsidRPr="00F36595" w:rsidRDefault="00F36595" w:rsidP="00F36595">
      <w:pPr>
        <w:pBdr>
          <w:top w:val="single" w:sz="4" w:space="1" w:color="auto"/>
          <w:left w:val="single" w:sz="4" w:space="4" w:color="auto"/>
          <w:bottom w:val="single" w:sz="4" w:space="1" w:color="auto"/>
          <w:right w:val="single" w:sz="4" w:space="4" w:color="auto"/>
        </w:pBdr>
        <w:rPr>
          <w:rFonts w:eastAsiaTheme="minorEastAsia"/>
          <w:sz w:val="4"/>
          <w:szCs w:val="4"/>
        </w:rPr>
      </w:pPr>
    </w:p>
    <w:p w:rsidR="00F36595" w:rsidRDefault="00F36595" w:rsidP="00855C91">
      <w:pPr>
        <w:rPr>
          <w:rFonts w:eastAsiaTheme="minorEastAsia"/>
        </w:rPr>
      </w:pPr>
    </w:p>
    <w:p w:rsidR="00C267EF" w:rsidRPr="00C267EF" w:rsidRDefault="00C267EF" w:rsidP="00C267EF">
      <w:pPr>
        <w:pStyle w:val="berschrift4"/>
        <w:pBdr>
          <w:top w:val="single" w:sz="4" w:space="1" w:color="auto"/>
          <w:left w:val="single" w:sz="4" w:space="4" w:color="auto"/>
          <w:bottom w:val="single" w:sz="4" w:space="1" w:color="auto"/>
          <w:right w:val="single" w:sz="4" w:space="4" w:color="auto"/>
        </w:pBdr>
        <w:rPr>
          <w:sz w:val="4"/>
          <w:szCs w:val="4"/>
        </w:rPr>
      </w:pPr>
    </w:p>
    <w:p w:rsidR="00C267EF" w:rsidRPr="00C267EF" w:rsidRDefault="00C267EF" w:rsidP="00C267EF">
      <w:pPr>
        <w:pStyle w:val="berschrift4"/>
        <w:pBdr>
          <w:top w:val="single" w:sz="4" w:space="1" w:color="auto"/>
          <w:left w:val="single" w:sz="4" w:space="4" w:color="auto"/>
          <w:bottom w:val="single" w:sz="4" w:space="1" w:color="auto"/>
          <w:right w:val="single" w:sz="4" w:space="4" w:color="auto"/>
        </w:pBdr>
      </w:pPr>
      <w:r w:rsidRPr="00C267EF">
        <w:t>Innerbetriebliche Mitteilung</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11.04.2022</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von:</w:t>
      </w:r>
      <w:r>
        <w:rPr>
          <w:rFonts w:eastAsiaTheme="minorEastAsia"/>
        </w:rPr>
        <w:t xml:space="preserve"> </w:t>
      </w:r>
      <w:r w:rsidRPr="00C267EF">
        <w:rPr>
          <w:rFonts w:eastAsiaTheme="minorEastAsia"/>
        </w:rPr>
        <w:t>Jana Loft</w:t>
      </w:r>
      <w:r>
        <w:rPr>
          <w:rFonts w:eastAsiaTheme="minorEastAsia"/>
        </w:rPr>
        <w:t xml:space="preserve"> - </w:t>
      </w:r>
      <w:r w:rsidRPr="00C267EF">
        <w:rPr>
          <w:rFonts w:eastAsiaTheme="minorEastAsia"/>
        </w:rPr>
        <w:t xml:space="preserve">Geschäftsführung, </w:t>
      </w:r>
      <w:r>
        <w:rPr>
          <w:rFonts w:eastAsiaTheme="minorEastAsia"/>
        </w:rPr>
        <w:t>Telefon:</w:t>
      </w:r>
      <w:r w:rsidRPr="00C267EF">
        <w:rPr>
          <w:rFonts w:eastAsiaTheme="minorEastAsia"/>
        </w:rPr>
        <w:t xml:space="preserve"> 3456</w:t>
      </w:r>
    </w:p>
    <w:p w:rsid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an:</w:t>
      </w:r>
      <w:r>
        <w:rPr>
          <w:rFonts w:eastAsiaTheme="minorEastAsia"/>
        </w:rPr>
        <w:t xml:space="preserve"> </w:t>
      </w:r>
      <w:r w:rsidRPr="00C267EF">
        <w:rPr>
          <w:rFonts w:eastAsiaTheme="minorEastAsia"/>
        </w:rPr>
        <w:t>Anne Ohlsen</w:t>
      </w:r>
      <w:r>
        <w:rPr>
          <w:rFonts w:eastAsiaTheme="minorEastAsia"/>
        </w:rPr>
        <w:t xml:space="preserve"> - </w:t>
      </w:r>
      <w:r w:rsidRPr="00C267EF">
        <w:rPr>
          <w:rFonts w:eastAsiaTheme="minorEastAsia"/>
        </w:rPr>
        <w:t>Leiterin Personalabteilung</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p>
    <w:p w:rsidR="00C267EF" w:rsidRPr="00C267EF" w:rsidRDefault="00C267EF" w:rsidP="00C267EF">
      <w:pPr>
        <w:pStyle w:val="berschrift5"/>
        <w:pBdr>
          <w:top w:val="single" w:sz="4" w:space="1" w:color="auto"/>
          <w:left w:val="single" w:sz="4" w:space="4" w:color="auto"/>
          <w:bottom w:val="single" w:sz="4" w:space="1" w:color="auto"/>
          <w:right w:val="single" w:sz="4" w:space="4" w:color="auto"/>
        </w:pBdr>
        <w:rPr>
          <w:rFonts w:ascii="Arial" w:hAnsi="Arial"/>
        </w:rPr>
      </w:pPr>
      <w:r w:rsidRPr="00C267EF">
        <w:rPr>
          <w:rFonts w:ascii="Arial" w:hAnsi="Arial"/>
        </w:rPr>
        <w:t>Bedeutung der Personalentwicklung Liebe Frau Ohlsen,</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die Geschäftsleitung wünscht, dass die Bedeutung lebensbegleitenden Lernens für die berufliche und persönliche Entwicklung weiter hervorgehoben und dargestellt wird. Hierzu benötigen wir folgende Informationen bzw. beabsichtigen folgende Maßnahmen:</w:t>
      </w:r>
    </w:p>
    <w:p w:rsidR="00C267EF" w:rsidRPr="00C267EF" w:rsidRDefault="00C267EF" w:rsidP="00C267EF">
      <w:pPr>
        <w:pStyle w:val="Liste"/>
        <w:pBdr>
          <w:top w:val="single" w:sz="4" w:space="1" w:color="auto"/>
          <w:left w:val="single" w:sz="4" w:space="4" w:color="auto"/>
          <w:bottom w:val="single" w:sz="4" w:space="1" w:color="auto"/>
          <w:right w:val="single" w:sz="4" w:space="4" w:color="auto"/>
        </w:pBdr>
      </w:pPr>
      <w:r>
        <w:t>-</w:t>
      </w:r>
      <w:r>
        <w:tab/>
      </w:r>
      <w:r w:rsidRPr="00C267EF">
        <w:t>Erstellen Sie eine Übersicht der momentan durchgeführten Personalentwicklungsmaßnahmen und deren Beurteilung durch die Mitarbeiter.</w:t>
      </w:r>
    </w:p>
    <w:p w:rsidR="00C267EF" w:rsidRPr="00C267EF" w:rsidRDefault="00C267EF" w:rsidP="00C267EF">
      <w:pPr>
        <w:pStyle w:val="Liste"/>
        <w:pBdr>
          <w:top w:val="single" w:sz="4" w:space="1" w:color="auto"/>
          <w:left w:val="single" w:sz="4" w:space="4" w:color="auto"/>
          <w:bottom w:val="single" w:sz="4" w:space="1" w:color="auto"/>
          <w:right w:val="single" w:sz="4" w:space="4" w:color="auto"/>
        </w:pBdr>
      </w:pPr>
      <w:r>
        <w:t>-</w:t>
      </w:r>
      <w:r>
        <w:tab/>
      </w:r>
      <w:r w:rsidRPr="00C267EF">
        <w:t>Das Budget für Personalentwicklung soll auf 150.000 EUR/Jahr erhöht werden.</w:t>
      </w:r>
    </w:p>
    <w:p w:rsid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p>
    <w:p w:rsid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 xml:space="preserve">Mit der Bitte um Rückmeldung bis zum 29.05.2022 an die Geschäftsleitung. </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Freundliche Grüße</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Jana Loft</w:t>
      </w:r>
    </w:p>
    <w:p w:rsidR="00C267EF" w:rsidRDefault="00C267EF" w:rsidP="00C267EF">
      <w:pPr>
        <w:pBdr>
          <w:top w:val="single" w:sz="4" w:space="1" w:color="auto"/>
          <w:left w:val="single" w:sz="4" w:space="4" w:color="auto"/>
          <w:bottom w:val="single" w:sz="4" w:space="1" w:color="auto"/>
          <w:right w:val="single" w:sz="4" w:space="4" w:color="auto"/>
        </w:pBdr>
        <w:rPr>
          <w:rFonts w:eastAsiaTheme="minorEastAsia"/>
        </w:rPr>
      </w:pPr>
      <w:r w:rsidRPr="00C267EF">
        <w:rPr>
          <w:rFonts w:eastAsiaTheme="minorEastAsia"/>
        </w:rPr>
        <w:t>Geschäftsführung</w:t>
      </w:r>
    </w:p>
    <w:p w:rsidR="00C267EF" w:rsidRPr="00C267EF" w:rsidRDefault="00C267EF" w:rsidP="00C267EF">
      <w:pPr>
        <w:pBdr>
          <w:top w:val="single" w:sz="4" w:space="1" w:color="auto"/>
          <w:left w:val="single" w:sz="4" w:space="4" w:color="auto"/>
          <w:bottom w:val="single" w:sz="4" w:space="1" w:color="auto"/>
          <w:right w:val="single" w:sz="4" w:space="4" w:color="auto"/>
        </w:pBdr>
        <w:rPr>
          <w:rFonts w:eastAsiaTheme="minorEastAsia"/>
          <w:sz w:val="4"/>
          <w:szCs w:val="4"/>
        </w:rPr>
      </w:pPr>
    </w:p>
    <w:p w:rsidR="00C267EF" w:rsidRDefault="00C267EF" w:rsidP="00C267EF">
      <w:pPr>
        <w:rPr>
          <w:rFonts w:eastAsiaTheme="minorEastAsia"/>
        </w:rPr>
      </w:pPr>
    </w:p>
    <w:p w:rsidR="00C267EF" w:rsidRDefault="00C267EF">
      <w:pPr>
        <w:spacing w:after="0"/>
        <w:rPr>
          <w:rFonts w:eastAsiaTheme="minorEastAsia"/>
        </w:rPr>
      </w:pPr>
      <w:r>
        <w:rPr>
          <w:rFonts w:eastAsiaTheme="minorEastAsia"/>
        </w:rPr>
        <w:br w:type="page"/>
      </w:r>
    </w:p>
    <w:p w:rsidR="00C267EF" w:rsidRDefault="00C267EF" w:rsidP="00C267EF">
      <w:pPr>
        <w:pStyle w:val="berschrift1"/>
      </w:pPr>
      <w:r>
        <w:lastRenderedPageBreak/>
        <w:t>1. Aufgabe</w:t>
      </w:r>
    </w:p>
    <w:p w:rsidR="00C267EF" w:rsidRPr="00C267EF" w:rsidRDefault="00C267EF" w:rsidP="00C267EF">
      <w:pPr>
        <w:rPr>
          <w:rFonts w:eastAsiaTheme="minorEastAsia"/>
        </w:rPr>
      </w:pPr>
    </w:p>
    <w:p w:rsidR="00C267EF" w:rsidRPr="00C267EF" w:rsidRDefault="00C267EF" w:rsidP="00C267EF">
      <w:pPr>
        <w:rPr>
          <w:rFonts w:eastAsiaTheme="minorEastAsia"/>
        </w:rPr>
      </w:pPr>
      <w:r w:rsidRPr="00C267EF">
        <w:rPr>
          <w:rFonts w:eastAsiaTheme="minorEastAsia"/>
        </w:rPr>
        <w:t>Die Jana Loft KG handelt auch bei der Durchführung von Fortbildungen nach dem ökonomischen Prinzip. Geben Sie an, in welchem Fall die Jana Loft KG nach dem Maximalprinzip handelt!</w:t>
      </w:r>
    </w:p>
    <w:p w:rsidR="00C267EF" w:rsidRPr="00C267EF" w:rsidRDefault="00C267EF" w:rsidP="00C267EF">
      <w:pPr>
        <w:pStyle w:val="Liste"/>
      </w:pPr>
      <w:r w:rsidRPr="00C267EF">
        <w:t>1.</w:t>
      </w:r>
      <w:r w:rsidRPr="00C267EF">
        <w:tab/>
        <w:t>Durch Verhandlungen mit verschiedenen Anbietern von Fortbildungen soll ein möglichst geringer Preis erzielt werden.</w:t>
      </w:r>
    </w:p>
    <w:p w:rsidR="00C267EF" w:rsidRPr="00C267EF" w:rsidRDefault="00C267EF" w:rsidP="00C267EF">
      <w:pPr>
        <w:pStyle w:val="Liste"/>
      </w:pPr>
      <w:r w:rsidRPr="00C267EF">
        <w:t>2.</w:t>
      </w:r>
      <w:r w:rsidRPr="00C267EF">
        <w:tab/>
        <w:t>Mit möglichst wenigen Mitteln sollen möglichst viele Fortbildungen durchgeführt werden.</w:t>
      </w:r>
    </w:p>
    <w:p w:rsidR="00C267EF" w:rsidRPr="00C267EF" w:rsidRDefault="00C267EF" w:rsidP="00C267EF">
      <w:pPr>
        <w:pStyle w:val="Liste"/>
      </w:pPr>
      <w:r w:rsidRPr="00C267EF">
        <w:t>3.</w:t>
      </w:r>
      <w:r w:rsidRPr="00C267EF">
        <w:tab/>
        <w:t>Die Jana Loft KG möchte mit einem Budget von 150.000 € möglichst viele Fortbildungen durchführen.</w:t>
      </w:r>
    </w:p>
    <w:p w:rsidR="00C267EF" w:rsidRPr="00C267EF" w:rsidRDefault="00C267EF" w:rsidP="00C267EF">
      <w:pPr>
        <w:pStyle w:val="Liste"/>
      </w:pPr>
      <w:r w:rsidRPr="00C267EF">
        <w:t>4.</w:t>
      </w:r>
      <w:r w:rsidRPr="00C267EF">
        <w:tab/>
        <w:t>Die Jana Loft KG möchte die Kosten für Fortbildungen möglichst gering halten.</w:t>
      </w:r>
    </w:p>
    <w:p w:rsidR="00C267EF" w:rsidRPr="00C267EF" w:rsidRDefault="00C267EF" w:rsidP="00C267EF">
      <w:pPr>
        <w:pStyle w:val="Liste"/>
      </w:pPr>
      <w:r w:rsidRPr="00C267EF">
        <w:t>5.</w:t>
      </w:r>
      <w:r w:rsidRPr="00C267EF">
        <w:tab/>
        <w:t>Die Geschäftsleitung möchte ausschließlich qualitativ hochwertige Fortbildungen anbieten.</w:t>
      </w:r>
    </w:p>
    <w:p w:rsidR="00C267EF" w:rsidRDefault="00C267EF" w:rsidP="00C267EF">
      <w:pPr>
        <w:rPr>
          <w:rFonts w:eastAsiaTheme="minorEastAsia"/>
        </w:rPr>
      </w:pPr>
    </w:p>
    <w:p w:rsidR="00C267EF" w:rsidRDefault="00C267EF" w:rsidP="00C267EF">
      <w:pPr>
        <w:pStyle w:val="berschrift1"/>
      </w:pPr>
      <w:r>
        <w:t>2. Aufgabe</w:t>
      </w:r>
    </w:p>
    <w:p w:rsidR="00C267EF" w:rsidRDefault="00C267EF" w:rsidP="00C267EF">
      <w:pPr>
        <w:rPr>
          <w:rFonts w:eastAsiaTheme="minorEastAsia"/>
        </w:rPr>
      </w:pPr>
    </w:p>
    <w:p w:rsidR="00F36595" w:rsidRDefault="00C267EF" w:rsidP="00C267EF">
      <w:pPr>
        <w:rPr>
          <w:rFonts w:eastAsiaTheme="minorEastAsia"/>
        </w:rPr>
      </w:pPr>
      <w:r w:rsidRPr="00C267EF">
        <w:rPr>
          <w:rFonts w:eastAsiaTheme="minorEastAsia"/>
        </w:rPr>
        <w:t xml:space="preserve">Das Budget für Personalentwicklung betrug im vergangenen Jahr 130.000 €. Berechnen </w:t>
      </w:r>
      <w:r>
        <w:rPr>
          <w:rFonts w:eastAsiaTheme="minorEastAsia"/>
        </w:rPr>
        <w:t>Sie die prozentuale Steigerung!</w:t>
      </w:r>
      <w:r>
        <w:rPr>
          <w:rFonts w:eastAsiaTheme="minorEastAsia"/>
        </w:rPr>
        <w:br/>
      </w:r>
      <w:r w:rsidRPr="00C267EF">
        <w:rPr>
          <w:rFonts w:eastAsiaTheme="minorEastAsia"/>
        </w:rPr>
        <w:t>(Ergebnis auf zwei Nachkommastellen runden)</w:t>
      </w:r>
    </w:p>
    <w:p w:rsidR="00F36595" w:rsidRDefault="00C267EF" w:rsidP="00855C91">
      <w:pPr>
        <w:rPr>
          <w:rFonts w:eastAsiaTheme="minorEastAsia"/>
        </w:rPr>
      </w:pPr>
      <w:r w:rsidRPr="00E9797D">
        <w:t>_</w:t>
      </w:r>
      <w:r w:rsidRPr="00E9797D">
        <w:rPr>
          <w:highlight w:val="yellow"/>
        </w:rPr>
        <w:t>...</w:t>
      </w:r>
      <w:r w:rsidRPr="00E9797D">
        <w:t>_</w:t>
      </w:r>
    </w:p>
    <w:p w:rsidR="00C267EF" w:rsidRDefault="00C267EF" w:rsidP="00855C91">
      <w:pPr>
        <w:rPr>
          <w:rFonts w:eastAsiaTheme="minorEastAsia"/>
        </w:rPr>
      </w:pPr>
    </w:p>
    <w:p w:rsidR="00C267EF" w:rsidRDefault="00C267EF" w:rsidP="00C267EF">
      <w:pPr>
        <w:pStyle w:val="berschrift1"/>
      </w:pPr>
      <w:r>
        <w:t>3. Aufgabe</w:t>
      </w:r>
    </w:p>
    <w:p w:rsidR="00F36595" w:rsidRDefault="00F36595" w:rsidP="00855C91">
      <w:pPr>
        <w:rPr>
          <w:rFonts w:eastAsiaTheme="minorEastAsia"/>
        </w:rPr>
      </w:pPr>
    </w:p>
    <w:p w:rsidR="00C267EF" w:rsidRPr="00C267EF" w:rsidRDefault="00C267EF" w:rsidP="00C267EF">
      <w:pPr>
        <w:rPr>
          <w:rFonts w:eastAsiaTheme="minorEastAsia"/>
        </w:rPr>
      </w:pPr>
      <w:r w:rsidRPr="00C267EF">
        <w:rPr>
          <w:rFonts w:eastAsiaTheme="minorEastAsia"/>
        </w:rPr>
        <w:t>Die Arbeitsabläufe in der Jana Loft KG sollen durch einen externen Fachmann untersucht werden. Welche Methode der Ist-Aufnahme erfordert eine Vielzahl von Einzelbeobachtungen?</w:t>
      </w:r>
    </w:p>
    <w:p w:rsidR="00C267EF" w:rsidRPr="00C267EF" w:rsidRDefault="00C267EF" w:rsidP="00C267EF">
      <w:pPr>
        <w:pStyle w:val="Liste"/>
      </w:pPr>
      <w:r w:rsidRPr="00C267EF">
        <w:t>1.</w:t>
      </w:r>
      <w:r w:rsidRPr="00C267EF">
        <w:tab/>
        <w:t>Der Arbeitsbericht</w:t>
      </w:r>
    </w:p>
    <w:p w:rsidR="00C267EF" w:rsidRPr="00C267EF" w:rsidRDefault="00C267EF" w:rsidP="00C267EF">
      <w:pPr>
        <w:pStyle w:val="Liste"/>
      </w:pPr>
      <w:r w:rsidRPr="00C267EF">
        <w:t>2.</w:t>
      </w:r>
      <w:r w:rsidRPr="00C267EF">
        <w:tab/>
        <w:t>Der Fragebogen</w:t>
      </w:r>
    </w:p>
    <w:p w:rsidR="00C267EF" w:rsidRPr="00C267EF" w:rsidRDefault="00C267EF" w:rsidP="00C267EF">
      <w:pPr>
        <w:pStyle w:val="Liste"/>
      </w:pPr>
      <w:r w:rsidRPr="00C267EF">
        <w:t>3.</w:t>
      </w:r>
      <w:r w:rsidRPr="00C267EF">
        <w:tab/>
        <w:t>Das Interview</w:t>
      </w:r>
    </w:p>
    <w:p w:rsidR="00C267EF" w:rsidRPr="00C267EF" w:rsidRDefault="00C267EF" w:rsidP="00C267EF">
      <w:pPr>
        <w:pStyle w:val="Liste"/>
      </w:pPr>
      <w:r w:rsidRPr="00C267EF">
        <w:t>4.</w:t>
      </w:r>
      <w:r w:rsidRPr="00C267EF">
        <w:tab/>
        <w:t>Die Multimomentaufnahme</w:t>
      </w:r>
    </w:p>
    <w:p w:rsidR="00F36595" w:rsidRDefault="00C267EF" w:rsidP="00C267EF">
      <w:pPr>
        <w:pStyle w:val="Liste"/>
      </w:pPr>
      <w:r w:rsidRPr="00C267EF">
        <w:t>5.</w:t>
      </w:r>
      <w:r w:rsidRPr="00C267EF">
        <w:tab/>
        <w:t>Die Selbstaufschreibung</w:t>
      </w:r>
    </w:p>
    <w:p w:rsidR="00F36595" w:rsidRDefault="00F36595" w:rsidP="00855C91">
      <w:pPr>
        <w:rPr>
          <w:rFonts w:eastAsiaTheme="minorEastAsia"/>
        </w:rPr>
      </w:pPr>
    </w:p>
    <w:p w:rsidR="00C267EF" w:rsidRDefault="00C267EF">
      <w:pPr>
        <w:spacing w:after="0"/>
        <w:rPr>
          <w:rFonts w:eastAsiaTheme="minorEastAsia"/>
        </w:rPr>
      </w:pPr>
      <w:r>
        <w:rPr>
          <w:rFonts w:eastAsiaTheme="minorEastAsia"/>
        </w:rPr>
        <w:br w:type="page"/>
      </w:r>
    </w:p>
    <w:p w:rsidR="00C267EF" w:rsidRDefault="00C267EF" w:rsidP="00C267EF">
      <w:pPr>
        <w:pStyle w:val="berschrift1"/>
      </w:pPr>
      <w:r>
        <w:lastRenderedPageBreak/>
        <w:t>4. Aufgabe</w:t>
      </w:r>
    </w:p>
    <w:p w:rsidR="00F36595" w:rsidRDefault="00F36595" w:rsidP="00855C91">
      <w:pPr>
        <w:rPr>
          <w:rFonts w:eastAsiaTheme="minorEastAsia"/>
        </w:rPr>
      </w:pPr>
    </w:p>
    <w:p w:rsidR="00C267EF" w:rsidRPr="00C267EF" w:rsidRDefault="00C267EF" w:rsidP="00C267EF">
      <w:pPr>
        <w:rPr>
          <w:rFonts w:eastAsiaTheme="minorEastAsia"/>
        </w:rPr>
      </w:pPr>
      <w:r w:rsidRPr="00C267EF">
        <w:rPr>
          <w:rFonts w:eastAsiaTheme="minorEastAsia"/>
        </w:rPr>
        <w:t>Bei der Personalentwicklung und -förderung spielen Maßnahmen zur Datensicherung und zum Datenschutz eine wichtige Rolle. Welche Maßnahme dient dem Datenschutz?</w:t>
      </w:r>
    </w:p>
    <w:p w:rsidR="00C267EF" w:rsidRPr="00C267EF" w:rsidRDefault="00C267EF" w:rsidP="00C267EF">
      <w:pPr>
        <w:pStyle w:val="Liste"/>
      </w:pPr>
      <w:r w:rsidRPr="00C267EF">
        <w:t>1.</w:t>
      </w:r>
      <w:r w:rsidRPr="00C267EF">
        <w:tab/>
        <w:t>Die Mitarbeiter der Personalabteilung haben Zugangsberechtigung zu den Personalstammdaten nur über Passwörter.</w:t>
      </w:r>
    </w:p>
    <w:p w:rsidR="00C267EF" w:rsidRPr="00C267EF" w:rsidRDefault="00C267EF" w:rsidP="00C267EF">
      <w:pPr>
        <w:pStyle w:val="Liste"/>
      </w:pPr>
      <w:r w:rsidRPr="00C267EF">
        <w:t>2.</w:t>
      </w:r>
      <w:r w:rsidRPr="00C267EF">
        <w:tab/>
        <w:t>Die Datenträger mit den Daten des Tages werden am Monatsende in einem Tresor verschlossen.</w:t>
      </w:r>
    </w:p>
    <w:p w:rsidR="00C267EF" w:rsidRPr="00C267EF" w:rsidRDefault="00C267EF" w:rsidP="00C267EF">
      <w:pPr>
        <w:pStyle w:val="Liste"/>
      </w:pPr>
      <w:r w:rsidRPr="00C267EF">
        <w:t>3.</w:t>
      </w:r>
      <w:r w:rsidRPr="00C267EF">
        <w:tab/>
        <w:t>Bei der Übertragung von Daten erfolgt eine technische Prüfbitkontrolle, um „Datensalat" zu verhindern.</w:t>
      </w:r>
    </w:p>
    <w:p w:rsidR="00C267EF" w:rsidRPr="00C267EF" w:rsidRDefault="00C267EF" w:rsidP="00C267EF">
      <w:pPr>
        <w:pStyle w:val="Liste"/>
      </w:pPr>
      <w:r w:rsidRPr="00C267EF">
        <w:t>4.</w:t>
      </w:r>
      <w:r w:rsidRPr="00C267EF">
        <w:tab/>
        <w:t>Von allen Programmen, die in einem Unternehmen eingesetzt werden, existieren Sicherheitskopien.</w:t>
      </w:r>
    </w:p>
    <w:p w:rsidR="00F36595" w:rsidRDefault="00C267EF" w:rsidP="00C267EF">
      <w:pPr>
        <w:pStyle w:val="Liste"/>
      </w:pPr>
      <w:r w:rsidRPr="00C267EF">
        <w:t>5.</w:t>
      </w:r>
      <w:r w:rsidRPr="00C267EF">
        <w:tab/>
        <w:t>Das Eingabeprogramm überprüft durch Plausibilitätskontrollen die eingegebenen Daten auf ihre Richtigkeit.</w:t>
      </w:r>
    </w:p>
    <w:p w:rsidR="00F36595" w:rsidRDefault="00F36595" w:rsidP="00855C91">
      <w:pPr>
        <w:rPr>
          <w:rFonts w:eastAsiaTheme="minorEastAsia"/>
        </w:rPr>
      </w:pPr>
    </w:p>
    <w:p w:rsidR="00F36595" w:rsidRDefault="00F36595" w:rsidP="00855C91">
      <w:pPr>
        <w:rPr>
          <w:rFonts w:eastAsiaTheme="minorEastAsia"/>
        </w:rPr>
      </w:pPr>
    </w:p>
    <w:p w:rsidR="00DA1610" w:rsidRDefault="00DA1610" w:rsidP="00DA1610">
      <w:pPr>
        <w:pStyle w:val="berschrift1"/>
      </w:pPr>
      <w:r>
        <w:t>5</w:t>
      </w:r>
      <w:r>
        <w:t>. Aufgabe</w:t>
      </w:r>
    </w:p>
    <w:p w:rsidR="00F36595" w:rsidRDefault="00F36595" w:rsidP="00855C91">
      <w:pPr>
        <w:rPr>
          <w:rFonts w:eastAsiaTheme="minorEastAsia"/>
        </w:rPr>
      </w:pPr>
    </w:p>
    <w:p w:rsidR="00DA1610" w:rsidRPr="00DA1610" w:rsidRDefault="00DA1610" w:rsidP="00DA1610">
      <w:pPr>
        <w:rPr>
          <w:rFonts w:eastAsiaTheme="minorEastAsia"/>
        </w:rPr>
      </w:pPr>
      <w:r w:rsidRPr="00DA1610">
        <w:rPr>
          <w:rFonts w:eastAsiaTheme="minorEastAsia"/>
        </w:rPr>
        <w:t>Frau Anne Ohlsen, Leiterin der Personalabteilung, soll Prokura erhalten. Welche Besonderheit zu den mit der Prokura verbundenen Rechtsgeschäften ergibt sich, wenn es sich um eine Gesamtprokura handelt?</w:t>
      </w:r>
    </w:p>
    <w:p w:rsidR="00DA1610" w:rsidRPr="00DA1610" w:rsidRDefault="00DA1610" w:rsidP="00DA1610">
      <w:pPr>
        <w:pStyle w:val="Liste"/>
      </w:pPr>
      <w:r w:rsidRPr="00DA1610">
        <w:t>1.</w:t>
      </w:r>
      <w:r>
        <w:tab/>
      </w:r>
      <w:r w:rsidRPr="00DA1610">
        <w:t>Frau Ohlsen kann diese Rechtsgeschäfte allein ausführen.</w:t>
      </w:r>
    </w:p>
    <w:p w:rsidR="00DA1610" w:rsidRPr="00DA1610" w:rsidRDefault="00DA1610" w:rsidP="00DA1610">
      <w:pPr>
        <w:pStyle w:val="Liste"/>
      </w:pPr>
      <w:r w:rsidRPr="00DA1610">
        <w:t>2.</w:t>
      </w:r>
      <w:r>
        <w:tab/>
      </w:r>
      <w:r w:rsidRPr="00DA1610">
        <w:t>Frau Ohlsen kann diese Rechtsgeschäfte nur mit mindestens einer weiteren Person mit Prokura zusammen ausführen.</w:t>
      </w:r>
    </w:p>
    <w:p w:rsidR="00DA1610" w:rsidRPr="00DA1610" w:rsidRDefault="00DA1610" w:rsidP="00DA1610">
      <w:pPr>
        <w:pStyle w:val="Liste"/>
      </w:pPr>
      <w:r w:rsidRPr="00DA1610">
        <w:t>3.</w:t>
      </w:r>
      <w:r>
        <w:tab/>
      </w:r>
      <w:r w:rsidRPr="00DA1610">
        <w:t>Frau Ohlsen kann diese Rechtsgeschäfte nur mit einem Gesellschafter der Jana Loft KG zusammen ausführen.</w:t>
      </w:r>
    </w:p>
    <w:p w:rsidR="00DA1610" w:rsidRPr="00DA1610" w:rsidRDefault="00DA1610" w:rsidP="00DA1610">
      <w:pPr>
        <w:pStyle w:val="Liste"/>
      </w:pPr>
      <w:r w:rsidRPr="00DA1610">
        <w:t>4.</w:t>
      </w:r>
      <w:r>
        <w:tab/>
      </w:r>
      <w:r w:rsidRPr="00DA1610">
        <w:t>Frau Ohlsen kann diese Rechtsgeschäfte nur mit einem Kommanditisten der Jana Loft KG zusammen ausführen.</w:t>
      </w:r>
    </w:p>
    <w:p w:rsidR="00F36595" w:rsidRDefault="00DA1610" w:rsidP="00DA1610">
      <w:pPr>
        <w:pStyle w:val="Liste"/>
      </w:pPr>
      <w:r w:rsidRPr="00DA1610">
        <w:t>5.</w:t>
      </w:r>
      <w:r>
        <w:tab/>
      </w:r>
      <w:r w:rsidRPr="00DA1610">
        <w:t>Frau Ohlsen kann diese Rechtsgeschäfte nur mit der Komplementärin der Jana Loft KG zusammen ausführen.</w:t>
      </w:r>
    </w:p>
    <w:p w:rsidR="00F36595" w:rsidRDefault="00F36595" w:rsidP="00855C91">
      <w:pPr>
        <w:rPr>
          <w:rFonts w:eastAsiaTheme="minorEastAsia"/>
        </w:rPr>
      </w:pPr>
    </w:p>
    <w:p w:rsidR="00F36595" w:rsidRDefault="00F36595" w:rsidP="00855C91">
      <w:pPr>
        <w:rPr>
          <w:rFonts w:eastAsiaTheme="minorEastAsia"/>
        </w:rPr>
      </w:pPr>
    </w:p>
    <w:p w:rsidR="00F36595" w:rsidRDefault="00F36595" w:rsidP="00855C91">
      <w:pPr>
        <w:rPr>
          <w:rFonts w:eastAsiaTheme="minorEastAsia"/>
        </w:rPr>
      </w:pPr>
    </w:p>
    <w:p w:rsidR="00F36595" w:rsidRDefault="00F36595" w:rsidP="00855C91">
      <w:pPr>
        <w:rPr>
          <w:rFonts w:eastAsiaTheme="minorEastAsia"/>
        </w:rPr>
      </w:pPr>
    </w:p>
    <w:p w:rsidR="009C2438" w:rsidRDefault="009C2438">
      <w:pPr>
        <w:spacing w:after="0"/>
        <w:rPr>
          <w:rFonts w:eastAsiaTheme="minorEastAsia"/>
        </w:rPr>
      </w:pPr>
      <w:r>
        <w:rPr>
          <w:rFonts w:eastAsiaTheme="minorEastAsia"/>
        </w:rPr>
        <w:br w:type="page"/>
      </w:r>
    </w:p>
    <w:p w:rsidR="009C2438" w:rsidRPr="009C2438" w:rsidRDefault="009C2438" w:rsidP="009C2438">
      <w:pPr>
        <w:pStyle w:val="berschrift4"/>
        <w:pBdr>
          <w:top w:val="single" w:sz="4" w:space="1" w:color="auto"/>
          <w:left w:val="single" w:sz="4" w:space="4" w:color="auto"/>
          <w:bottom w:val="single" w:sz="4" w:space="1" w:color="auto"/>
          <w:right w:val="single" w:sz="4" w:space="4" w:color="auto"/>
        </w:pBdr>
      </w:pPr>
      <w:r w:rsidRPr="009C2438">
        <w:lastRenderedPageBreak/>
        <w:t>Situation zur 6. bis 10. Aufgabe</w:t>
      </w:r>
    </w:p>
    <w:p w:rsidR="00F36595" w:rsidRDefault="009C2438" w:rsidP="009C2438">
      <w:pPr>
        <w:pBdr>
          <w:top w:val="single" w:sz="4" w:space="1" w:color="auto"/>
          <w:left w:val="single" w:sz="4" w:space="4" w:color="auto"/>
          <w:bottom w:val="single" w:sz="4" w:space="1" w:color="auto"/>
          <w:right w:val="single" w:sz="4" w:space="4" w:color="auto"/>
        </w:pBdr>
        <w:rPr>
          <w:rFonts w:eastAsiaTheme="minorEastAsia"/>
        </w:rPr>
      </w:pPr>
      <w:r w:rsidRPr="009C2438">
        <w:rPr>
          <w:rFonts w:eastAsiaTheme="minorEastAsia"/>
        </w:rPr>
        <w:t>Die Jana Loft KG überlegt, ihr Produktionsprogramm zu erweitern. Die neuen Produkte sollen den Kriterien der Nachhaltigkeit entsprechen. Dazu soll eine neue Produktionslinie entwickelt und der Betrieb vergrößert werden.</w:t>
      </w:r>
    </w:p>
    <w:p w:rsidR="009C2438" w:rsidRPr="009C2438" w:rsidRDefault="009C2438" w:rsidP="009C2438">
      <w:pPr>
        <w:pBdr>
          <w:top w:val="single" w:sz="4" w:space="1" w:color="auto"/>
          <w:left w:val="single" w:sz="4" w:space="4" w:color="auto"/>
          <w:bottom w:val="single" w:sz="4" w:space="1" w:color="auto"/>
          <w:right w:val="single" w:sz="4" w:space="4" w:color="auto"/>
        </w:pBdr>
        <w:rPr>
          <w:rFonts w:eastAsiaTheme="minorEastAsia"/>
          <w:sz w:val="4"/>
          <w:szCs w:val="4"/>
        </w:rPr>
      </w:pPr>
    </w:p>
    <w:p w:rsidR="00F36595" w:rsidRDefault="00F36595" w:rsidP="00855C91">
      <w:pPr>
        <w:rPr>
          <w:rFonts w:eastAsiaTheme="minorEastAsia"/>
        </w:rPr>
      </w:pPr>
    </w:p>
    <w:p w:rsidR="009C2438" w:rsidRDefault="009C2438" w:rsidP="009C2438">
      <w:pPr>
        <w:pStyle w:val="berschrift1"/>
      </w:pPr>
      <w:r>
        <w:t>6</w:t>
      </w:r>
      <w:r>
        <w:t>. Aufgabe</w:t>
      </w:r>
    </w:p>
    <w:p w:rsidR="00F36595" w:rsidRDefault="00F36595" w:rsidP="00855C91">
      <w:pPr>
        <w:rPr>
          <w:rFonts w:eastAsiaTheme="minorEastAsia"/>
        </w:rPr>
      </w:pPr>
    </w:p>
    <w:p w:rsidR="003360A6" w:rsidRPr="003360A6" w:rsidRDefault="003360A6" w:rsidP="003360A6">
      <w:pPr>
        <w:rPr>
          <w:rFonts w:eastAsiaTheme="minorEastAsia"/>
        </w:rPr>
      </w:pPr>
      <w:r w:rsidRPr="003360A6">
        <w:rPr>
          <w:rFonts w:eastAsiaTheme="minorEastAsia"/>
        </w:rPr>
        <w:t>Geben Sie an, in welchem Fall von der Jana Loft KG die Kriterien der Nachhaltigkeit erfüllt werden!</w:t>
      </w:r>
    </w:p>
    <w:p w:rsidR="003360A6" w:rsidRPr="003360A6" w:rsidRDefault="003360A6" w:rsidP="003360A6">
      <w:pPr>
        <w:pStyle w:val="Liste"/>
      </w:pPr>
      <w:r w:rsidRPr="003360A6">
        <w:t>1.</w:t>
      </w:r>
      <w:r w:rsidRPr="003360A6">
        <w:tab/>
        <w:t>Die Jana Loft KG wählt den weltweit günstigsten Produktionsstandort, um mit niedrigen Verkaufspreisen auch finanziell schwächere Kunden zu gewinnen.</w:t>
      </w:r>
    </w:p>
    <w:p w:rsidR="003360A6" w:rsidRPr="003360A6" w:rsidRDefault="003360A6" w:rsidP="003360A6">
      <w:pPr>
        <w:pStyle w:val="Liste"/>
      </w:pPr>
      <w:r w:rsidRPr="003360A6">
        <w:t>2.</w:t>
      </w:r>
      <w:r w:rsidRPr="003360A6">
        <w:tab/>
        <w:t>Für Produktion und Vertrieb der neuen Produktionslinie sollen vorrangig jüngere Mitarbeiter/-innen eingestellt werden, um zukünftige Generationen finanziell zu stärken.</w:t>
      </w:r>
    </w:p>
    <w:p w:rsidR="003360A6" w:rsidRPr="003360A6" w:rsidRDefault="003360A6" w:rsidP="003360A6">
      <w:pPr>
        <w:pStyle w:val="Liste"/>
      </w:pPr>
      <w:r w:rsidRPr="003360A6">
        <w:t>3.</w:t>
      </w:r>
      <w:r w:rsidRPr="003360A6">
        <w:tab/>
        <w:t>Die Jana Loft KG kauft vor allem Hölzer aus heimischen Wäldern, die nach strengen Umweltstandards bewirtschaftet werden.</w:t>
      </w:r>
    </w:p>
    <w:p w:rsidR="003360A6" w:rsidRPr="003360A6" w:rsidRDefault="003360A6" w:rsidP="003360A6">
      <w:pPr>
        <w:pStyle w:val="Liste"/>
      </w:pPr>
      <w:r w:rsidRPr="003360A6">
        <w:t>4.</w:t>
      </w:r>
      <w:r w:rsidRPr="003360A6">
        <w:tab/>
        <w:t>Für die neue Produktionslinie wird nur Holz aus dem südamerikanischen Regenwald verwendet, um diese Wirtschaftsregion zu fördern.</w:t>
      </w:r>
    </w:p>
    <w:p w:rsidR="00F36595" w:rsidRDefault="003360A6" w:rsidP="003360A6">
      <w:pPr>
        <w:pStyle w:val="Liste"/>
      </w:pPr>
      <w:r w:rsidRPr="003360A6">
        <w:t>5.</w:t>
      </w:r>
      <w:r w:rsidRPr="003360A6">
        <w:tab/>
        <w:t>Die Jana Loft KG verbrennt Verpackungskartons zur Energieerzeugung.</w:t>
      </w:r>
    </w:p>
    <w:p w:rsidR="003360A6" w:rsidRDefault="003360A6">
      <w:pPr>
        <w:spacing w:after="0"/>
        <w:rPr>
          <w:rFonts w:eastAsiaTheme="minorEastAsia"/>
        </w:rPr>
      </w:pPr>
      <w:r>
        <w:rPr>
          <w:rFonts w:eastAsiaTheme="minorEastAsia"/>
        </w:rPr>
        <w:br w:type="page"/>
      </w:r>
    </w:p>
    <w:p w:rsidR="003360A6" w:rsidRDefault="003360A6" w:rsidP="003360A6">
      <w:pPr>
        <w:pStyle w:val="berschrift1"/>
      </w:pPr>
      <w:r>
        <w:lastRenderedPageBreak/>
        <w:t>7</w:t>
      </w:r>
      <w:r>
        <w:t>. Aufgabe</w:t>
      </w:r>
    </w:p>
    <w:p w:rsidR="00F36595" w:rsidRDefault="00F36595" w:rsidP="00855C91">
      <w:pPr>
        <w:rPr>
          <w:rFonts w:eastAsiaTheme="minorEastAsia"/>
        </w:rPr>
      </w:pPr>
    </w:p>
    <w:p w:rsidR="00F36595" w:rsidRDefault="003360A6" w:rsidP="00855C91">
      <w:pPr>
        <w:rPr>
          <w:rFonts w:eastAsiaTheme="minorEastAsia"/>
        </w:rPr>
      </w:pPr>
      <w:r w:rsidRPr="003360A6">
        <w:rPr>
          <w:rFonts w:eastAsiaTheme="minorEastAsia"/>
        </w:rPr>
        <w:t xml:space="preserve">Zur Herstellung der neuen Produkte werden zusätzliche Produktionsfaktoren benötigt. Ordnen Sie zu, indem Sie die Kennziffern von </w:t>
      </w:r>
      <w:r w:rsidRPr="003360A6">
        <w:rPr>
          <w:rFonts w:eastAsiaTheme="minorEastAsia"/>
          <w:b/>
        </w:rPr>
        <w:t xml:space="preserve">3 </w:t>
      </w:r>
      <w:r w:rsidRPr="003360A6">
        <w:rPr>
          <w:rFonts w:eastAsiaTheme="minorEastAsia"/>
        </w:rPr>
        <w:t xml:space="preserve">der insgesamt 6 Beispiele in die Kästchen neben den betriebswirtschaftlichen Produktionsfaktoren der Jana Loft KG eintragen! </w:t>
      </w:r>
      <w:r w:rsidRPr="003360A6">
        <w:rPr>
          <w:rFonts w:eastAsiaTheme="minorEastAsia"/>
          <w:highlight w:val="cyan"/>
        </w:rPr>
        <w:t>Übertragen Sie anschließend Ihre senkrecht angeordneten Lösungsziffern in dieser Reihenfolge von links nach rechts in den Lösungsbogen!</w:t>
      </w:r>
    </w:p>
    <w:p w:rsidR="00F36595" w:rsidRDefault="00F36595" w:rsidP="00855C91">
      <w:pPr>
        <w:rPr>
          <w:rFonts w:eastAsiaTheme="minorEastAsia"/>
        </w:rPr>
      </w:pPr>
    </w:p>
    <w:p w:rsidR="003360A6" w:rsidRPr="003360A6" w:rsidRDefault="003360A6" w:rsidP="003360A6">
      <w:pPr>
        <w:pStyle w:val="berschrift4"/>
      </w:pPr>
      <w:r w:rsidRPr="003360A6">
        <w:t>Beispiele</w:t>
      </w:r>
    </w:p>
    <w:p w:rsidR="003360A6" w:rsidRPr="003360A6" w:rsidRDefault="003360A6" w:rsidP="003360A6">
      <w:pPr>
        <w:pStyle w:val="Liste"/>
      </w:pPr>
      <w:r w:rsidRPr="003360A6">
        <w:t>1.</w:t>
      </w:r>
      <w:r w:rsidRPr="003360A6">
        <w:tab/>
        <w:t>Darlehen</w:t>
      </w:r>
    </w:p>
    <w:p w:rsidR="003360A6" w:rsidRPr="003360A6" w:rsidRDefault="003360A6" w:rsidP="003360A6">
      <w:pPr>
        <w:pStyle w:val="Liste"/>
      </w:pPr>
      <w:r w:rsidRPr="003360A6">
        <w:t>2.</w:t>
      </w:r>
      <w:r w:rsidRPr="003360A6">
        <w:tab/>
        <w:t>Grundstücke der Jana Loft KG</w:t>
      </w:r>
    </w:p>
    <w:p w:rsidR="003360A6" w:rsidRPr="003360A6" w:rsidRDefault="003360A6" w:rsidP="003360A6">
      <w:pPr>
        <w:pStyle w:val="Liste"/>
      </w:pPr>
      <w:r w:rsidRPr="003360A6">
        <w:t>3.</w:t>
      </w:r>
      <w:r w:rsidRPr="003360A6">
        <w:tab/>
        <w:t>Schrauben, Lacke, Farben und Schmierstoffe</w:t>
      </w:r>
    </w:p>
    <w:p w:rsidR="003360A6" w:rsidRPr="003360A6" w:rsidRDefault="003360A6" w:rsidP="003360A6">
      <w:pPr>
        <w:pStyle w:val="Liste"/>
      </w:pPr>
      <w:r w:rsidRPr="003360A6">
        <w:t>4.</w:t>
      </w:r>
      <w:r w:rsidRPr="003360A6">
        <w:tab/>
        <w:t>Sachbearbeiter/-innen im Büro</w:t>
      </w:r>
    </w:p>
    <w:p w:rsidR="003360A6" w:rsidRPr="003360A6" w:rsidRDefault="003360A6" w:rsidP="003360A6">
      <w:pPr>
        <w:pStyle w:val="Liste"/>
      </w:pPr>
      <w:r w:rsidRPr="003360A6">
        <w:t>5.</w:t>
      </w:r>
      <w:r w:rsidRPr="003360A6">
        <w:tab/>
        <w:t>Verkaufsleiter/-innen</w:t>
      </w:r>
    </w:p>
    <w:p w:rsidR="003360A6" w:rsidRPr="003360A6" w:rsidRDefault="003360A6" w:rsidP="003360A6">
      <w:pPr>
        <w:pStyle w:val="Liste"/>
      </w:pPr>
      <w:r w:rsidRPr="003360A6">
        <w:t>6.</w:t>
      </w:r>
      <w:r w:rsidRPr="003360A6">
        <w:tab/>
        <w:t>Lagerarbeiter/-innen</w:t>
      </w:r>
    </w:p>
    <w:p w:rsidR="003360A6" w:rsidRDefault="003360A6" w:rsidP="003360A6">
      <w:pPr>
        <w:rPr>
          <w:rFonts w:eastAsiaTheme="minorEastAsia"/>
        </w:rPr>
      </w:pPr>
    </w:p>
    <w:p w:rsidR="00F36595" w:rsidRDefault="003360A6" w:rsidP="003360A6">
      <w:pPr>
        <w:pStyle w:val="berschrift4"/>
      </w:pPr>
      <w:r w:rsidRPr="003360A6">
        <w:t>Betriebswirtschaftliche Produktionsfaktoren</w:t>
      </w:r>
    </w:p>
    <w:p w:rsidR="003360A6" w:rsidRDefault="003360A6" w:rsidP="00855C91">
      <w:pPr>
        <w:rPr>
          <w:rFonts w:eastAsiaTheme="minorEastAsia"/>
        </w:rPr>
      </w:pPr>
      <w:r w:rsidRPr="003360A6">
        <w:rPr>
          <w:rFonts w:eastAsiaTheme="minorEastAsia"/>
        </w:rPr>
        <w:t>Werkstoffe</w:t>
      </w:r>
      <w:r>
        <w:rPr>
          <w:rFonts w:eastAsiaTheme="minorEastAsia"/>
        </w:rPr>
        <w:t xml:space="preserve"> _</w:t>
      </w:r>
      <w:r w:rsidRPr="003360A6">
        <w:rPr>
          <w:rFonts w:eastAsiaTheme="minorEastAsia"/>
          <w:highlight w:val="yellow"/>
        </w:rPr>
        <w:t>...</w:t>
      </w:r>
      <w:r>
        <w:rPr>
          <w:rFonts w:eastAsiaTheme="minorEastAsia"/>
        </w:rPr>
        <w:t>_</w:t>
      </w:r>
    </w:p>
    <w:p w:rsidR="003360A6" w:rsidRDefault="003360A6" w:rsidP="00855C91">
      <w:pPr>
        <w:rPr>
          <w:rFonts w:eastAsiaTheme="minorEastAsia"/>
        </w:rPr>
      </w:pPr>
      <w:r w:rsidRPr="003360A6">
        <w:rPr>
          <w:rFonts w:eastAsiaTheme="minorEastAsia"/>
        </w:rPr>
        <w:t xml:space="preserve">Betriebsmittel </w:t>
      </w:r>
      <w:r>
        <w:rPr>
          <w:rFonts w:eastAsiaTheme="minorEastAsia"/>
        </w:rPr>
        <w:t>_</w:t>
      </w:r>
      <w:r w:rsidRPr="003360A6">
        <w:rPr>
          <w:rFonts w:eastAsiaTheme="minorEastAsia"/>
          <w:highlight w:val="yellow"/>
        </w:rPr>
        <w:t>...</w:t>
      </w:r>
      <w:r>
        <w:rPr>
          <w:rFonts w:eastAsiaTheme="minorEastAsia"/>
        </w:rPr>
        <w:t>_</w:t>
      </w:r>
    </w:p>
    <w:p w:rsidR="00F36595" w:rsidRDefault="003360A6" w:rsidP="00855C91">
      <w:pPr>
        <w:rPr>
          <w:rFonts w:eastAsiaTheme="minorEastAsia"/>
        </w:rPr>
      </w:pPr>
      <w:r w:rsidRPr="003360A6">
        <w:rPr>
          <w:rFonts w:eastAsiaTheme="minorEastAsia"/>
        </w:rPr>
        <w:t>Dispositive Arbeit</w:t>
      </w:r>
      <w:r>
        <w:rPr>
          <w:rFonts w:eastAsiaTheme="minorEastAsia"/>
        </w:rPr>
        <w:t xml:space="preserve"> </w:t>
      </w:r>
      <w:r>
        <w:rPr>
          <w:rFonts w:eastAsiaTheme="minorEastAsia"/>
        </w:rPr>
        <w:t>_</w:t>
      </w:r>
      <w:r w:rsidRPr="003360A6">
        <w:rPr>
          <w:rFonts w:eastAsiaTheme="minorEastAsia"/>
          <w:highlight w:val="yellow"/>
        </w:rPr>
        <w:t>...</w:t>
      </w:r>
      <w:r>
        <w:rPr>
          <w:rFonts w:eastAsiaTheme="minorEastAsia"/>
        </w:rPr>
        <w:t>_</w:t>
      </w:r>
    </w:p>
    <w:p w:rsidR="00F36595" w:rsidRDefault="00F36595" w:rsidP="00855C91">
      <w:pPr>
        <w:rPr>
          <w:rFonts w:eastAsiaTheme="minorEastAsia"/>
        </w:rPr>
      </w:pPr>
    </w:p>
    <w:p w:rsidR="00F36595" w:rsidRDefault="00F36595" w:rsidP="00855C91">
      <w:pPr>
        <w:rPr>
          <w:rFonts w:eastAsiaTheme="minorEastAsia"/>
        </w:rPr>
      </w:pPr>
    </w:p>
    <w:p w:rsidR="00E15307" w:rsidRDefault="00E15307" w:rsidP="00E15307">
      <w:pPr>
        <w:pStyle w:val="berschrift1"/>
      </w:pPr>
      <w:r>
        <w:t>8</w:t>
      </w:r>
      <w:r>
        <w:t>. Aufgabe</w:t>
      </w:r>
    </w:p>
    <w:p w:rsidR="00F36595" w:rsidRDefault="00F36595" w:rsidP="00855C91">
      <w:pPr>
        <w:rPr>
          <w:rFonts w:eastAsiaTheme="minorEastAsia"/>
        </w:rPr>
      </w:pPr>
    </w:p>
    <w:p w:rsidR="00E15307" w:rsidRPr="00E15307" w:rsidRDefault="00E15307" w:rsidP="00E15307">
      <w:pPr>
        <w:rPr>
          <w:rFonts w:eastAsiaTheme="minorEastAsia"/>
        </w:rPr>
      </w:pPr>
      <w:r w:rsidRPr="00E15307">
        <w:rPr>
          <w:rFonts w:eastAsiaTheme="minorEastAsia"/>
        </w:rPr>
        <w:t>Durch die neue Produktionslinie muss die Jana Loft KG mehr Personal einstellen und die innerbetriebliche Arbeitsteilung nimmt zu. Was ist die Folge davon?</w:t>
      </w:r>
    </w:p>
    <w:p w:rsidR="00E15307" w:rsidRPr="00E15307" w:rsidRDefault="00E15307" w:rsidP="00E15307">
      <w:pPr>
        <w:pStyle w:val="Liste"/>
      </w:pPr>
      <w:r w:rsidRPr="00E15307">
        <w:t>1.</w:t>
      </w:r>
      <w:r w:rsidRPr="00E15307">
        <w:tab/>
        <w:t>Die Vielseitigkeit der Tätigkeiten der einzelnen Mitarbeiter nimmt zu.</w:t>
      </w:r>
    </w:p>
    <w:p w:rsidR="00E15307" w:rsidRPr="00E15307" w:rsidRDefault="00E15307" w:rsidP="00E15307">
      <w:pPr>
        <w:pStyle w:val="Liste"/>
      </w:pPr>
      <w:r w:rsidRPr="00E15307">
        <w:t>2.</w:t>
      </w:r>
      <w:r w:rsidRPr="00E15307">
        <w:tab/>
        <w:t>Die Möglichkeit, Verantwortung auf die einzelnen Mitarbeiter zu verlagern, entfällt.</w:t>
      </w:r>
    </w:p>
    <w:p w:rsidR="00E15307" w:rsidRPr="00E15307" w:rsidRDefault="00E15307" w:rsidP="00E15307">
      <w:pPr>
        <w:pStyle w:val="Liste"/>
      </w:pPr>
      <w:r w:rsidRPr="00E15307">
        <w:t>3.</w:t>
      </w:r>
      <w:r w:rsidRPr="00E15307">
        <w:tab/>
        <w:t>Die gegenseitige Abhängigkeit der Arbeitnehmer entfällt.</w:t>
      </w:r>
    </w:p>
    <w:p w:rsidR="00E15307" w:rsidRPr="00E15307" w:rsidRDefault="00E15307" w:rsidP="00E15307">
      <w:pPr>
        <w:pStyle w:val="Liste"/>
      </w:pPr>
      <w:r w:rsidRPr="00E15307">
        <w:t>4.</w:t>
      </w:r>
      <w:r w:rsidRPr="00E15307">
        <w:tab/>
        <w:t>Die einzelnen Mitarbeiter gewinnen eine bessere Übersicht über die Gesamtzusammenhänge des Produktionsablaufs.</w:t>
      </w:r>
    </w:p>
    <w:p w:rsidR="00F36595" w:rsidRDefault="00E15307" w:rsidP="00E15307">
      <w:pPr>
        <w:pStyle w:val="Liste"/>
      </w:pPr>
      <w:r w:rsidRPr="00E15307">
        <w:t>5.</w:t>
      </w:r>
      <w:r w:rsidRPr="00E15307">
        <w:tab/>
        <w:t>Der Abstimmungsaufwand in den Arbeitsprozessen nimmt zu.</w:t>
      </w:r>
    </w:p>
    <w:p w:rsidR="00F36595" w:rsidRDefault="00F36595" w:rsidP="00855C91">
      <w:pPr>
        <w:rPr>
          <w:rFonts w:eastAsiaTheme="minorEastAsia"/>
        </w:rPr>
      </w:pPr>
    </w:p>
    <w:p w:rsidR="00F36595" w:rsidRDefault="00F36595" w:rsidP="00855C91">
      <w:pPr>
        <w:rPr>
          <w:rFonts w:eastAsiaTheme="minorEastAsia"/>
        </w:rPr>
      </w:pPr>
    </w:p>
    <w:p w:rsidR="00E15307" w:rsidRDefault="00E15307" w:rsidP="00E15307">
      <w:pPr>
        <w:pStyle w:val="berschrift1"/>
      </w:pPr>
      <w:r>
        <w:lastRenderedPageBreak/>
        <w:t>9</w:t>
      </w:r>
      <w:r>
        <w:t>. Aufgabe</w:t>
      </w:r>
    </w:p>
    <w:p w:rsidR="00F36595" w:rsidRDefault="00F36595" w:rsidP="00855C91">
      <w:pPr>
        <w:rPr>
          <w:rFonts w:eastAsiaTheme="minorEastAsia"/>
        </w:rPr>
      </w:pPr>
    </w:p>
    <w:p w:rsidR="00E15307" w:rsidRPr="00E15307" w:rsidRDefault="00E15307" w:rsidP="00E15307">
      <w:pPr>
        <w:rPr>
          <w:rFonts w:eastAsiaTheme="minorEastAsia"/>
        </w:rPr>
      </w:pPr>
      <w:r w:rsidRPr="00E15307">
        <w:rPr>
          <w:rFonts w:eastAsiaTheme="minorEastAsia"/>
        </w:rPr>
        <w:t xml:space="preserve">Die Jana Loft KG will für die neue Produktionslinie als Rohstoff Buchenholz aus Süddeutschland beziehen. Für die Ökobilanz der neuen Produktionslinie werden verschiedene beteiligte Unternehmen aufgelistet. Ordnen Sie zu, indem Sie die Kennziffern der 4 genannten Unternehmen in die Kästchen neben den 4 Wirtschaftsbereichen eintragen! </w:t>
      </w:r>
      <w:r w:rsidRPr="00E15307">
        <w:rPr>
          <w:rFonts w:eastAsiaTheme="minorEastAsia"/>
          <w:highlight w:val="cyan"/>
        </w:rPr>
        <w:t>Übertragen Sie anschließend Ihre senkrecht angeordneten Lösungsziffern in dieser Reihenfolge von links nach rechts in den Lösungsbogen!</w:t>
      </w:r>
    </w:p>
    <w:p w:rsidR="00E15307" w:rsidRDefault="00E15307" w:rsidP="00E15307">
      <w:pPr>
        <w:rPr>
          <w:rFonts w:eastAsiaTheme="minorEastAsia"/>
        </w:rPr>
      </w:pPr>
    </w:p>
    <w:p w:rsidR="00E15307" w:rsidRPr="00E15307" w:rsidRDefault="00E15307" w:rsidP="00E15307">
      <w:pPr>
        <w:pStyle w:val="berschrift4"/>
      </w:pPr>
      <w:r w:rsidRPr="00E15307">
        <w:t>Unternehmen</w:t>
      </w:r>
    </w:p>
    <w:p w:rsidR="00E15307" w:rsidRPr="00E15307" w:rsidRDefault="00E15307" w:rsidP="00E15307">
      <w:pPr>
        <w:rPr>
          <w:rFonts w:eastAsiaTheme="minorEastAsia"/>
        </w:rPr>
      </w:pPr>
      <w:r w:rsidRPr="00E15307">
        <w:rPr>
          <w:rFonts w:eastAsiaTheme="minorEastAsia"/>
        </w:rPr>
        <w:t>1.</w:t>
      </w:r>
      <w:r w:rsidRPr="00E15307">
        <w:rPr>
          <w:rFonts w:eastAsiaTheme="minorEastAsia"/>
        </w:rPr>
        <w:tab/>
        <w:t>Forstbetrieb Meiser GmbH</w:t>
      </w:r>
    </w:p>
    <w:p w:rsidR="00E15307" w:rsidRPr="00E15307" w:rsidRDefault="00E15307" w:rsidP="00E15307">
      <w:pPr>
        <w:rPr>
          <w:rFonts w:eastAsiaTheme="minorEastAsia"/>
        </w:rPr>
      </w:pPr>
      <w:r w:rsidRPr="00E15307">
        <w:rPr>
          <w:rFonts w:eastAsiaTheme="minorEastAsia"/>
        </w:rPr>
        <w:t>2.</w:t>
      </w:r>
      <w:r w:rsidRPr="00E15307">
        <w:rPr>
          <w:rFonts w:eastAsiaTheme="minorEastAsia"/>
        </w:rPr>
        <w:tab/>
        <w:t>Blitz-Spedition GmbH</w:t>
      </w:r>
    </w:p>
    <w:p w:rsidR="00E15307" w:rsidRPr="00E15307" w:rsidRDefault="00E15307" w:rsidP="00E15307">
      <w:pPr>
        <w:rPr>
          <w:rFonts w:eastAsiaTheme="minorEastAsia"/>
        </w:rPr>
      </w:pPr>
      <w:r w:rsidRPr="00E15307">
        <w:rPr>
          <w:rFonts w:eastAsiaTheme="minorEastAsia"/>
        </w:rPr>
        <w:t>3.</w:t>
      </w:r>
      <w:r w:rsidRPr="00E15307">
        <w:rPr>
          <w:rFonts w:eastAsiaTheme="minorEastAsia"/>
        </w:rPr>
        <w:tab/>
        <w:t>Naturholz AG, Holzgroßhändler</w:t>
      </w:r>
    </w:p>
    <w:p w:rsidR="00E15307" w:rsidRPr="00E15307" w:rsidRDefault="00E15307" w:rsidP="00E15307">
      <w:pPr>
        <w:rPr>
          <w:rFonts w:eastAsiaTheme="minorEastAsia"/>
        </w:rPr>
      </w:pPr>
      <w:r w:rsidRPr="00E15307">
        <w:rPr>
          <w:rFonts w:eastAsiaTheme="minorEastAsia"/>
        </w:rPr>
        <w:t>4.</w:t>
      </w:r>
      <w:r w:rsidRPr="00E15307">
        <w:rPr>
          <w:rFonts w:eastAsiaTheme="minorEastAsia"/>
        </w:rPr>
        <w:tab/>
        <w:t>Sägewerk Lehmann KG</w:t>
      </w:r>
    </w:p>
    <w:p w:rsidR="00F36595" w:rsidRDefault="00F36595" w:rsidP="00855C91">
      <w:pPr>
        <w:rPr>
          <w:rFonts w:eastAsiaTheme="minorEastAsia"/>
        </w:rPr>
      </w:pPr>
    </w:p>
    <w:p w:rsidR="00F36595" w:rsidRDefault="00E15307" w:rsidP="00E15307">
      <w:pPr>
        <w:pStyle w:val="berschrift4"/>
      </w:pPr>
      <w:r w:rsidRPr="00E15307">
        <w:t>Wirtschaftsbereiche</w:t>
      </w:r>
    </w:p>
    <w:p w:rsidR="00F36595" w:rsidRDefault="00E15307" w:rsidP="00855C91">
      <w:pPr>
        <w:rPr>
          <w:rFonts w:eastAsiaTheme="minorEastAsia"/>
        </w:rPr>
      </w:pPr>
      <w:r w:rsidRPr="00E15307">
        <w:rPr>
          <w:rFonts w:eastAsiaTheme="minorEastAsia"/>
        </w:rPr>
        <w:t>Urproduktion</w:t>
      </w:r>
      <w:r>
        <w:rPr>
          <w:rFonts w:eastAsiaTheme="minorEastAsia"/>
        </w:rPr>
        <w:t xml:space="preserve"> </w:t>
      </w:r>
      <w:r>
        <w:rPr>
          <w:rFonts w:eastAsiaTheme="minorEastAsia"/>
        </w:rPr>
        <w:t>_</w:t>
      </w:r>
      <w:r w:rsidRPr="003360A6">
        <w:rPr>
          <w:rFonts w:eastAsiaTheme="minorEastAsia"/>
          <w:highlight w:val="yellow"/>
        </w:rPr>
        <w:t>...</w:t>
      </w:r>
      <w:r>
        <w:rPr>
          <w:rFonts w:eastAsiaTheme="minorEastAsia"/>
        </w:rPr>
        <w:t>_</w:t>
      </w:r>
    </w:p>
    <w:p w:rsidR="00F36595" w:rsidRDefault="00E15307" w:rsidP="00855C91">
      <w:pPr>
        <w:rPr>
          <w:rFonts w:eastAsiaTheme="minorEastAsia"/>
        </w:rPr>
      </w:pPr>
      <w:r w:rsidRPr="00E15307">
        <w:rPr>
          <w:rFonts w:eastAsiaTheme="minorEastAsia"/>
        </w:rPr>
        <w:t>Weiterverarbeitung</w:t>
      </w:r>
      <w:r>
        <w:rPr>
          <w:rFonts w:eastAsiaTheme="minorEastAsia"/>
        </w:rPr>
        <w:t xml:space="preserve"> </w:t>
      </w:r>
      <w:r>
        <w:rPr>
          <w:rFonts w:eastAsiaTheme="minorEastAsia"/>
        </w:rPr>
        <w:t>_</w:t>
      </w:r>
      <w:r w:rsidRPr="003360A6">
        <w:rPr>
          <w:rFonts w:eastAsiaTheme="minorEastAsia"/>
          <w:highlight w:val="yellow"/>
        </w:rPr>
        <w:t>...</w:t>
      </w:r>
      <w:r>
        <w:rPr>
          <w:rFonts w:eastAsiaTheme="minorEastAsia"/>
        </w:rPr>
        <w:t>_</w:t>
      </w:r>
    </w:p>
    <w:p w:rsidR="00F36595" w:rsidRDefault="00E15307" w:rsidP="00855C91">
      <w:pPr>
        <w:rPr>
          <w:rFonts w:eastAsiaTheme="minorEastAsia"/>
        </w:rPr>
      </w:pPr>
      <w:r w:rsidRPr="00E15307">
        <w:rPr>
          <w:rFonts w:eastAsiaTheme="minorEastAsia"/>
        </w:rPr>
        <w:t>Güterverteilung</w:t>
      </w:r>
      <w:r>
        <w:rPr>
          <w:rFonts w:eastAsiaTheme="minorEastAsia"/>
        </w:rPr>
        <w:t xml:space="preserve"> </w:t>
      </w:r>
      <w:r>
        <w:rPr>
          <w:rFonts w:eastAsiaTheme="minorEastAsia"/>
        </w:rPr>
        <w:t>_</w:t>
      </w:r>
      <w:r w:rsidRPr="003360A6">
        <w:rPr>
          <w:rFonts w:eastAsiaTheme="minorEastAsia"/>
          <w:highlight w:val="yellow"/>
        </w:rPr>
        <w:t>...</w:t>
      </w:r>
      <w:r>
        <w:rPr>
          <w:rFonts w:eastAsiaTheme="minorEastAsia"/>
        </w:rPr>
        <w:t>_</w:t>
      </w:r>
    </w:p>
    <w:p w:rsidR="00E15307" w:rsidRDefault="00E15307" w:rsidP="00E15307">
      <w:pPr>
        <w:rPr>
          <w:rFonts w:eastAsiaTheme="minorEastAsia"/>
        </w:rPr>
      </w:pPr>
      <w:r w:rsidRPr="00E15307">
        <w:rPr>
          <w:rFonts w:eastAsiaTheme="minorEastAsia"/>
        </w:rPr>
        <w:t>Sonstige Dienstleistungen</w:t>
      </w:r>
      <w:r>
        <w:rPr>
          <w:rFonts w:eastAsiaTheme="minorEastAsia"/>
        </w:rPr>
        <w:t xml:space="preserve"> </w:t>
      </w:r>
      <w:r>
        <w:rPr>
          <w:rFonts w:eastAsiaTheme="minorEastAsia"/>
        </w:rPr>
        <w:t>_</w:t>
      </w:r>
      <w:r w:rsidRPr="003360A6">
        <w:rPr>
          <w:rFonts w:eastAsiaTheme="minorEastAsia"/>
          <w:highlight w:val="yellow"/>
        </w:rPr>
        <w:t>...</w:t>
      </w:r>
      <w:r>
        <w:rPr>
          <w:rFonts w:eastAsiaTheme="minorEastAsia"/>
        </w:rPr>
        <w:t>_</w:t>
      </w:r>
    </w:p>
    <w:p w:rsidR="00F36595" w:rsidRDefault="00F36595" w:rsidP="00855C91">
      <w:pPr>
        <w:rPr>
          <w:rFonts w:eastAsiaTheme="minorEastAsia"/>
        </w:rPr>
      </w:pPr>
    </w:p>
    <w:p w:rsidR="00E15307" w:rsidRDefault="00E15307" w:rsidP="00E15307">
      <w:pPr>
        <w:pStyle w:val="berschrift1"/>
      </w:pPr>
      <w:r>
        <w:t>10</w:t>
      </w:r>
      <w:r>
        <w:t>. Aufgabe</w:t>
      </w:r>
    </w:p>
    <w:p w:rsidR="00F36595" w:rsidRDefault="00F36595" w:rsidP="00855C91">
      <w:pPr>
        <w:rPr>
          <w:rFonts w:eastAsiaTheme="minorEastAsia"/>
        </w:rPr>
      </w:pPr>
    </w:p>
    <w:p w:rsidR="00E15307" w:rsidRPr="00E15307" w:rsidRDefault="00E15307" w:rsidP="00E15307">
      <w:pPr>
        <w:rPr>
          <w:rFonts w:eastAsiaTheme="minorEastAsia"/>
        </w:rPr>
      </w:pPr>
      <w:r w:rsidRPr="00E15307">
        <w:rPr>
          <w:rFonts w:eastAsiaTheme="minorEastAsia"/>
        </w:rPr>
        <w:t>In der Jana Loft KG werden neben dem Gewinnstreben zunehmend auch ökologische Ziele verfolgt. Prüfen Sie, welche Maßnahme die ökologischen Ziele der Jana Loft KG unterstützt!</w:t>
      </w:r>
    </w:p>
    <w:p w:rsidR="00E15307" w:rsidRPr="00E15307" w:rsidRDefault="00E15307" w:rsidP="00E15307">
      <w:pPr>
        <w:pStyle w:val="Liste"/>
      </w:pPr>
      <w:r w:rsidRPr="00E15307">
        <w:t>1.</w:t>
      </w:r>
      <w:r w:rsidRPr="00E15307">
        <w:tab/>
        <w:t>Die ausländischen Lieferanten der Jana Loft KG haben sich verpflichtet dafür zu sorgen, dass deren Produktion ohne Kinderarbeit stattfindet.</w:t>
      </w:r>
    </w:p>
    <w:p w:rsidR="00E15307" w:rsidRPr="00E15307" w:rsidRDefault="00E15307" w:rsidP="00E15307">
      <w:pPr>
        <w:pStyle w:val="Liste"/>
      </w:pPr>
      <w:r w:rsidRPr="00E15307">
        <w:t>2.</w:t>
      </w:r>
      <w:r w:rsidRPr="00E15307">
        <w:tab/>
        <w:t>Der Wechsel zu einem kostengünstigeren Stromanbieter wird durchgeführt.</w:t>
      </w:r>
    </w:p>
    <w:p w:rsidR="00E15307" w:rsidRPr="00E15307" w:rsidRDefault="00E15307" w:rsidP="00E15307">
      <w:pPr>
        <w:pStyle w:val="Liste"/>
      </w:pPr>
      <w:r w:rsidRPr="00E15307">
        <w:t>3.</w:t>
      </w:r>
      <w:r w:rsidRPr="00E15307">
        <w:tab/>
        <w:t>Die Entsorgung von Verpackungsmaterial erfolgt mit dem Hausmüll.</w:t>
      </w:r>
    </w:p>
    <w:p w:rsidR="00E15307" w:rsidRPr="00E15307" w:rsidRDefault="00E15307" w:rsidP="00E15307">
      <w:pPr>
        <w:pStyle w:val="Liste"/>
      </w:pPr>
      <w:r w:rsidRPr="00E15307">
        <w:t>4.</w:t>
      </w:r>
      <w:r w:rsidRPr="00E15307">
        <w:tab/>
        <w:t>Durch Verbesserung der Endkontrollen wird die Qualität verbessert und damit der Absatz erhöht.</w:t>
      </w:r>
    </w:p>
    <w:p w:rsidR="00F36595" w:rsidRDefault="00E15307" w:rsidP="00E15307">
      <w:pPr>
        <w:pStyle w:val="Liste"/>
      </w:pPr>
      <w:r w:rsidRPr="00E15307">
        <w:t>5.</w:t>
      </w:r>
      <w:r w:rsidRPr="00E15307">
        <w:tab/>
        <w:t>Bei der Fertigung sollen anfallende Abfallstoffe aufbereitet und wieder im Produktionsprozess eingesetzt werden.</w:t>
      </w:r>
    </w:p>
    <w:p w:rsidR="00E15307" w:rsidRDefault="00E15307" w:rsidP="00855C91">
      <w:pPr>
        <w:rPr>
          <w:rFonts w:eastAsiaTheme="minorEastAsia"/>
        </w:rPr>
      </w:pPr>
    </w:p>
    <w:p w:rsidR="00472293" w:rsidRPr="00472293" w:rsidRDefault="00472293" w:rsidP="00472293">
      <w:pPr>
        <w:pStyle w:val="berschrift4"/>
        <w:pBdr>
          <w:top w:val="single" w:sz="4" w:space="1" w:color="auto"/>
          <w:left w:val="single" w:sz="4" w:space="4" w:color="auto"/>
          <w:bottom w:val="single" w:sz="4" w:space="1" w:color="auto"/>
          <w:right w:val="single" w:sz="4" w:space="4" w:color="auto"/>
        </w:pBdr>
      </w:pPr>
      <w:r w:rsidRPr="00472293">
        <w:lastRenderedPageBreak/>
        <w:t>Situation zur 11. bis 13. Aufgabe</w:t>
      </w:r>
    </w:p>
    <w:p w:rsidR="00472293" w:rsidRDefault="00472293" w:rsidP="00472293">
      <w:pPr>
        <w:pBdr>
          <w:top w:val="single" w:sz="4" w:space="1" w:color="auto"/>
          <w:left w:val="single" w:sz="4" w:space="4" w:color="auto"/>
          <w:bottom w:val="single" w:sz="4" w:space="1" w:color="auto"/>
          <w:right w:val="single" w:sz="4" w:space="4" w:color="auto"/>
        </w:pBdr>
        <w:rPr>
          <w:rFonts w:eastAsiaTheme="minorEastAsia"/>
        </w:rPr>
      </w:pPr>
      <w:r w:rsidRPr="00472293">
        <w:rPr>
          <w:rFonts w:eastAsiaTheme="minorEastAsia"/>
        </w:rPr>
        <w:t>Für den Vertrieb von Büromöbeln nach Belgien plant die Jana Loft KG, ein neues Unternehmen zu gründen, Sie sind beauftragt worden, grundlegende Fragen zu möglichen Rechtsformen des neuen Unternehmens zu klären.</w:t>
      </w:r>
    </w:p>
    <w:p w:rsidR="00472293" w:rsidRPr="00472293" w:rsidRDefault="00472293" w:rsidP="00472293">
      <w:pPr>
        <w:pBdr>
          <w:top w:val="single" w:sz="4" w:space="1" w:color="auto"/>
          <w:left w:val="single" w:sz="4" w:space="4" w:color="auto"/>
          <w:bottom w:val="single" w:sz="4" w:space="1" w:color="auto"/>
          <w:right w:val="single" w:sz="4" w:space="4" w:color="auto"/>
        </w:pBdr>
        <w:rPr>
          <w:rFonts w:eastAsiaTheme="minorEastAsia"/>
          <w:sz w:val="4"/>
          <w:szCs w:val="4"/>
        </w:rPr>
      </w:pPr>
    </w:p>
    <w:p w:rsidR="00472293" w:rsidRDefault="00472293" w:rsidP="00472293">
      <w:pPr>
        <w:rPr>
          <w:rFonts w:eastAsiaTheme="minorEastAsia"/>
        </w:rPr>
      </w:pPr>
    </w:p>
    <w:p w:rsidR="00472293" w:rsidRDefault="00472293" w:rsidP="00472293">
      <w:pPr>
        <w:pStyle w:val="berschrift1"/>
      </w:pPr>
      <w:r>
        <w:t>11. Aufgabe</w:t>
      </w:r>
    </w:p>
    <w:p w:rsidR="00472293" w:rsidRPr="00472293" w:rsidRDefault="00472293" w:rsidP="00472293">
      <w:pPr>
        <w:rPr>
          <w:rFonts w:eastAsiaTheme="minorEastAsia"/>
        </w:rPr>
      </w:pPr>
    </w:p>
    <w:p w:rsidR="00472293" w:rsidRPr="00472293" w:rsidRDefault="00472293" w:rsidP="00472293">
      <w:pPr>
        <w:rPr>
          <w:rFonts w:eastAsiaTheme="minorEastAsia"/>
        </w:rPr>
      </w:pPr>
      <w:r w:rsidRPr="00472293">
        <w:rPr>
          <w:rFonts w:eastAsiaTheme="minorEastAsia"/>
        </w:rPr>
        <w:t>Bei welcher Gesellschaft handelt es sich um eine Kapitalgesellschaft?</w:t>
      </w:r>
    </w:p>
    <w:p w:rsidR="00472293" w:rsidRPr="00472293" w:rsidRDefault="00472293" w:rsidP="00472293">
      <w:pPr>
        <w:pStyle w:val="Liste"/>
      </w:pPr>
      <w:r w:rsidRPr="00472293">
        <w:t>1.</w:t>
      </w:r>
      <w:r w:rsidRPr="00472293">
        <w:tab/>
        <w:t>Gesellschaft des bürgerlichen Rechts</w:t>
      </w:r>
    </w:p>
    <w:p w:rsidR="00472293" w:rsidRPr="00472293" w:rsidRDefault="00472293" w:rsidP="00472293">
      <w:pPr>
        <w:pStyle w:val="Liste"/>
      </w:pPr>
      <w:r w:rsidRPr="00472293">
        <w:t>2.</w:t>
      </w:r>
      <w:r w:rsidRPr="00472293">
        <w:tab/>
        <w:t>Kommanditgesellschaft</w:t>
      </w:r>
    </w:p>
    <w:p w:rsidR="00472293" w:rsidRPr="00472293" w:rsidRDefault="00472293" w:rsidP="00472293">
      <w:pPr>
        <w:pStyle w:val="Liste"/>
      </w:pPr>
      <w:r w:rsidRPr="00472293">
        <w:t>3.</w:t>
      </w:r>
      <w:r w:rsidRPr="00472293">
        <w:tab/>
        <w:t>Gesellschaft mit beschränkter Haftung</w:t>
      </w:r>
    </w:p>
    <w:p w:rsidR="00472293" w:rsidRPr="00472293" w:rsidRDefault="00472293" w:rsidP="00472293">
      <w:pPr>
        <w:pStyle w:val="Liste"/>
      </w:pPr>
      <w:r w:rsidRPr="00472293">
        <w:t>4.</w:t>
      </w:r>
      <w:r w:rsidRPr="00472293">
        <w:tab/>
        <w:t>Einzelunternehmung</w:t>
      </w:r>
    </w:p>
    <w:p w:rsidR="00472293" w:rsidRPr="00472293" w:rsidRDefault="00472293" w:rsidP="00472293">
      <w:pPr>
        <w:pStyle w:val="Liste"/>
      </w:pPr>
      <w:r w:rsidRPr="00472293">
        <w:t>5.</w:t>
      </w:r>
      <w:r w:rsidRPr="00472293">
        <w:tab/>
        <w:t>Offene Handelsgesellschaft</w:t>
      </w:r>
    </w:p>
    <w:p w:rsidR="00472293" w:rsidRDefault="00472293" w:rsidP="00472293">
      <w:pPr>
        <w:rPr>
          <w:rFonts w:eastAsiaTheme="minorEastAsia"/>
        </w:rPr>
      </w:pPr>
    </w:p>
    <w:p w:rsidR="00472293" w:rsidRDefault="00472293" w:rsidP="00472293">
      <w:pPr>
        <w:pStyle w:val="berschrift1"/>
      </w:pPr>
      <w:r>
        <w:t>1</w:t>
      </w:r>
      <w:r>
        <w:t>2</w:t>
      </w:r>
      <w:r>
        <w:t>. Aufgabe</w:t>
      </w:r>
    </w:p>
    <w:p w:rsidR="001F5C2D" w:rsidRDefault="001F5C2D" w:rsidP="00472293">
      <w:pPr>
        <w:rPr>
          <w:rFonts w:eastAsiaTheme="minorEastAsia"/>
        </w:rPr>
      </w:pPr>
    </w:p>
    <w:p w:rsidR="00472293" w:rsidRPr="00472293" w:rsidRDefault="00472293" w:rsidP="00472293">
      <w:pPr>
        <w:rPr>
          <w:rFonts w:eastAsiaTheme="minorEastAsia"/>
        </w:rPr>
      </w:pPr>
      <w:r w:rsidRPr="00472293">
        <w:rPr>
          <w:rFonts w:eastAsiaTheme="minorEastAsia"/>
        </w:rPr>
        <w:t>Das neue Unternehmen soll die Rechtsform der GmbH erhalten. Wie wird in diesem Fall der Gewinn nach den gesetzlichen Bestimmungen verteilt?</w:t>
      </w:r>
    </w:p>
    <w:p w:rsidR="00472293" w:rsidRPr="00472293" w:rsidRDefault="00472293" w:rsidP="00472293">
      <w:pPr>
        <w:pStyle w:val="Liste"/>
      </w:pPr>
      <w:r w:rsidRPr="00472293">
        <w:t>1.</w:t>
      </w:r>
      <w:r w:rsidRPr="00472293">
        <w:tab/>
        <w:t>Die Gewinnverteilung erfolgt nach dem Verhältnis der Geschäftsanteile.</w:t>
      </w:r>
    </w:p>
    <w:p w:rsidR="00472293" w:rsidRPr="00472293" w:rsidRDefault="00472293" w:rsidP="00472293">
      <w:pPr>
        <w:pStyle w:val="Liste"/>
      </w:pPr>
      <w:r w:rsidRPr="00472293">
        <w:t>2.</w:t>
      </w:r>
      <w:r w:rsidRPr="00472293">
        <w:tab/>
        <w:t>Jeder Gesellschafter erhält den gleichen Gewinnanteil.</w:t>
      </w:r>
    </w:p>
    <w:p w:rsidR="00472293" w:rsidRPr="00472293" w:rsidRDefault="00472293" w:rsidP="00472293">
      <w:pPr>
        <w:pStyle w:val="Liste"/>
      </w:pPr>
      <w:r w:rsidRPr="00472293">
        <w:t>3.</w:t>
      </w:r>
      <w:r w:rsidRPr="00472293">
        <w:tab/>
        <w:t>Der Gewinn wird nach Köpfen verteilt.</w:t>
      </w:r>
    </w:p>
    <w:p w:rsidR="00472293" w:rsidRPr="00472293" w:rsidRDefault="00472293" w:rsidP="00472293">
      <w:pPr>
        <w:pStyle w:val="Liste"/>
      </w:pPr>
      <w:r w:rsidRPr="00472293">
        <w:t>4.</w:t>
      </w:r>
      <w:r w:rsidRPr="00472293">
        <w:tab/>
        <w:t>Jeder Gesellschafter erhält zunächst 4 % auf seinen Kapitalanteil, der Rest wird in angemessenem Verhältnis verteilt.</w:t>
      </w:r>
    </w:p>
    <w:p w:rsidR="00472293" w:rsidRPr="00472293" w:rsidRDefault="00472293" w:rsidP="00472293">
      <w:pPr>
        <w:pStyle w:val="Liste"/>
      </w:pPr>
      <w:r w:rsidRPr="00472293">
        <w:t>5.</w:t>
      </w:r>
      <w:r w:rsidRPr="00472293">
        <w:tab/>
        <w:t>Jeder Gesellschafter erhält zunächst 4 % auf seinen Kapitalanteil, der Rest wird nach Köpfen verteilt.</w:t>
      </w:r>
    </w:p>
    <w:p w:rsidR="00472293" w:rsidRDefault="00472293">
      <w:pPr>
        <w:spacing w:after="0"/>
        <w:rPr>
          <w:rFonts w:eastAsiaTheme="minorEastAsia"/>
        </w:rPr>
      </w:pPr>
      <w:r>
        <w:rPr>
          <w:rFonts w:eastAsiaTheme="minorEastAsia"/>
        </w:rPr>
        <w:br w:type="page"/>
      </w:r>
    </w:p>
    <w:p w:rsidR="00472293" w:rsidRDefault="00472293" w:rsidP="00472293">
      <w:pPr>
        <w:pStyle w:val="berschrift1"/>
      </w:pPr>
      <w:r>
        <w:lastRenderedPageBreak/>
        <w:t>1</w:t>
      </w:r>
      <w:r>
        <w:t>3</w:t>
      </w:r>
      <w:r>
        <w:t>. Aufgabe</w:t>
      </w:r>
    </w:p>
    <w:p w:rsidR="00472293" w:rsidRPr="00472293" w:rsidRDefault="00472293" w:rsidP="00472293">
      <w:pPr>
        <w:rPr>
          <w:rFonts w:eastAsiaTheme="minorEastAsia"/>
        </w:rPr>
      </w:pPr>
    </w:p>
    <w:p w:rsidR="00472293" w:rsidRPr="00472293" w:rsidRDefault="00472293" w:rsidP="00472293">
      <w:pPr>
        <w:rPr>
          <w:rFonts w:eastAsiaTheme="minorEastAsia"/>
        </w:rPr>
      </w:pPr>
      <w:r w:rsidRPr="00472293">
        <w:rPr>
          <w:rFonts w:eastAsiaTheme="minorEastAsia"/>
        </w:rPr>
        <w:t>Welcher Grund könnte die Jana Loft KG bewogen haben, die Rechtsform der GmbH zu wählen?</w:t>
      </w:r>
    </w:p>
    <w:p w:rsidR="00472293" w:rsidRPr="00472293" w:rsidRDefault="00472293" w:rsidP="005D6102">
      <w:pPr>
        <w:pStyle w:val="Liste"/>
      </w:pPr>
      <w:r w:rsidRPr="00472293">
        <w:t>1.</w:t>
      </w:r>
      <w:r w:rsidRPr="00472293">
        <w:tab/>
        <w:t>Alle Gesellschafter haften mit ihrem Privatvermögen gemeinschaftlich.</w:t>
      </w:r>
    </w:p>
    <w:p w:rsidR="00472293" w:rsidRPr="00472293" w:rsidRDefault="00472293" w:rsidP="005D6102">
      <w:pPr>
        <w:pStyle w:val="Liste"/>
      </w:pPr>
      <w:r w:rsidRPr="00472293">
        <w:t>2.</w:t>
      </w:r>
      <w:r w:rsidRPr="00472293">
        <w:tab/>
        <w:t>Die Gesellschafter haften nicht mit ihrem Privatvermögen.</w:t>
      </w:r>
    </w:p>
    <w:p w:rsidR="00472293" w:rsidRPr="00472293" w:rsidRDefault="00472293" w:rsidP="005D6102">
      <w:pPr>
        <w:pStyle w:val="Liste"/>
      </w:pPr>
      <w:r w:rsidRPr="00472293">
        <w:t>3.</w:t>
      </w:r>
      <w:r w:rsidRPr="00472293">
        <w:tab/>
        <w:t>Die Kreditvergabe bei Banken ist leichter.</w:t>
      </w:r>
    </w:p>
    <w:p w:rsidR="00472293" w:rsidRPr="00472293" w:rsidRDefault="00472293" w:rsidP="005D6102">
      <w:pPr>
        <w:pStyle w:val="Liste"/>
      </w:pPr>
      <w:r w:rsidRPr="00472293">
        <w:t>4.</w:t>
      </w:r>
      <w:r w:rsidRPr="00472293">
        <w:tab/>
        <w:t>Die GmbH hat Anspruch auf einen Gewerbesteuer-Freibetrag.</w:t>
      </w:r>
    </w:p>
    <w:p w:rsidR="00472293" w:rsidRDefault="00472293" w:rsidP="005D6102">
      <w:pPr>
        <w:pStyle w:val="Liste"/>
      </w:pPr>
      <w:r w:rsidRPr="00472293">
        <w:t>5.</w:t>
      </w:r>
      <w:r w:rsidRPr="00472293">
        <w:tab/>
        <w:t>Jeder Gesellschafter ist grundsätzlich zur Geschäftsführung verpflichtet.</w:t>
      </w:r>
    </w:p>
    <w:p w:rsidR="00E15307" w:rsidRDefault="00E15307" w:rsidP="00855C91">
      <w:pPr>
        <w:rPr>
          <w:rFonts w:eastAsiaTheme="minorEastAsia"/>
        </w:rPr>
      </w:pPr>
    </w:p>
    <w:p w:rsidR="005D6102" w:rsidRPr="005D6102" w:rsidRDefault="005D6102" w:rsidP="005D6102">
      <w:pPr>
        <w:pStyle w:val="berschrift4"/>
        <w:pBdr>
          <w:top w:val="single" w:sz="4" w:space="1" w:color="auto"/>
          <w:left w:val="single" w:sz="4" w:space="4" w:color="auto"/>
          <w:bottom w:val="single" w:sz="4" w:space="1" w:color="auto"/>
          <w:right w:val="single" w:sz="4" w:space="4" w:color="auto"/>
        </w:pBdr>
      </w:pPr>
      <w:r w:rsidRPr="005D6102">
        <w:t>Situation zur 14. und 15. Aufgabe</w:t>
      </w:r>
    </w:p>
    <w:p w:rsidR="005D6102" w:rsidRDefault="005D6102" w:rsidP="005D6102">
      <w:pPr>
        <w:pBdr>
          <w:top w:val="single" w:sz="4" w:space="1" w:color="auto"/>
          <w:left w:val="single" w:sz="4" w:space="4" w:color="auto"/>
          <w:bottom w:val="single" w:sz="4" w:space="1" w:color="auto"/>
          <w:right w:val="single" w:sz="4" w:space="4" w:color="auto"/>
        </w:pBdr>
        <w:rPr>
          <w:rFonts w:eastAsiaTheme="minorEastAsia"/>
        </w:rPr>
      </w:pPr>
      <w:r w:rsidRPr="005D6102">
        <w:rPr>
          <w:rFonts w:eastAsiaTheme="minorEastAsia"/>
        </w:rPr>
        <w:t>Die Jana Loft KG beabsichtigt, ein Grundstück im Wert von 1,5 Mio. € zu erwerben. Für die Finanzierung verlangt die Hausbank der Jana Loft KG Sicherheiten.</w:t>
      </w:r>
    </w:p>
    <w:p w:rsidR="005D6102" w:rsidRPr="005D6102" w:rsidRDefault="005D6102" w:rsidP="005D6102">
      <w:pPr>
        <w:pBdr>
          <w:top w:val="single" w:sz="4" w:space="1" w:color="auto"/>
          <w:left w:val="single" w:sz="4" w:space="4" w:color="auto"/>
          <w:bottom w:val="single" w:sz="4" w:space="1" w:color="auto"/>
          <w:right w:val="single" w:sz="4" w:space="4" w:color="auto"/>
        </w:pBdr>
        <w:rPr>
          <w:rFonts w:eastAsiaTheme="minorEastAsia"/>
          <w:sz w:val="4"/>
          <w:szCs w:val="4"/>
        </w:rPr>
      </w:pPr>
    </w:p>
    <w:p w:rsidR="005D6102" w:rsidRDefault="005D6102" w:rsidP="005D6102">
      <w:pPr>
        <w:rPr>
          <w:rFonts w:eastAsiaTheme="minorEastAsia"/>
        </w:rPr>
      </w:pPr>
    </w:p>
    <w:p w:rsidR="005D6102" w:rsidRDefault="005D6102" w:rsidP="005D6102">
      <w:pPr>
        <w:pStyle w:val="berschrift1"/>
      </w:pPr>
      <w:r>
        <w:t>1</w:t>
      </w:r>
      <w:r>
        <w:t>4</w:t>
      </w:r>
      <w:r>
        <w:t>. Aufgabe</w:t>
      </w:r>
    </w:p>
    <w:p w:rsidR="005D6102" w:rsidRDefault="005D6102" w:rsidP="005D6102">
      <w:pPr>
        <w:rPr>
          <w:rFonts w:eastAsiaTheme="minorEastAsia"/>
        </w:rPr>
      </w:pPr>
    </w:p>
    <w:p w:rsidR="005D6102" w:rsidRPr="005D6102" w:rsidRDefault="005D6102" w:rsidP="005D6102">
      <w:pPr>
        <w:rPr>
          <w:rFonts w:eastAsiaTheme="minorEastAsia"/>
        </w:rPr>
      </w:pPr>
      <w:r w:rsidRPr="005D6102">
        <w:rPr>
          <w:rFonts w:eastAsiaTheme="minorEastAsia"/>
        </w:rPr>
        <w:t>Die Sicherung des Kredits in Höhe von 1,5 Mio. € kann auf verschiedene Weise erfolgen. Welche Art der Kreditsicherung eignet sich im vorliegenden Fall?</w:t>
      </w:r>
    </w:p>
    <w:p w:rsidR="005D6102" w:rsidRPr="005D6102" w:rsidRDefault="005D6102" w:rsidP="005D6102">
      <w:pPr>
        <w:pStyle w:val="Liste"/>
      </w:pPr>
      <w:r w:rsidRPr="005D6102">
        <w:t>1.</w:t>
      </w:r>
      <w:r w:rsidRPr="005D6102">
        <w:tab/>
        <w:t>Eine Grundschuld auf die bebauten Grundstücke der Jana Loft KG könnte als Sicherheit angeboten werden.</w:t>
      </w:r>
    </w:p>
    <w:p w:rsidR="005D6102" w:rsidRPr="005D6102" w:rsidRDefault="005D6102" w:rsidP="005D6102">
      <w:pPr>
        <w:pStyle w:val="Liste"/>
      </w:pPr>
      <w:r w:rsidRPr="005D6102">
        <w:t>2.</w:t>
      </w:r>
      <w:r w:rsidRPr="005D6102">
        <w:tab/>
        <w:t>Eine Sicherungsübereignung des privaten Pkws von Frau Loft eignet sich, da dieser weiterhin genutzt werden kann.</w:t>
      </w:r>
    </w:p>
    <w:p w:rsidR="005D6102" w:rsidRPr="005D6102" w:rsidRDefault="005D6102" w:rsidP="005D6102">
      <w:pPr>
        <w:pStyle w:val="Liste"/>
      </w:pPr>
      <w:r w:rsidRPr="005D6102">
        <w:t>3.</w:t>
      </w:r>
      <w:r w:rsidRPr="005D6102">
        <w:tab/>
        <w:t>Ein Verkauf der langfristigen Forderungen an eine Factoring-Bank kann als Sicherheit dienen.</w:t>
      </w:r>
    </w:p>
    <w:p w:rsidR="005D6102" w:rsidRPr="005D6102" w:rsidRDefault="005D6102" w:rsidP="005D6102">
      <w:pPr>
        <w:pStyle w:val="Liste"/>
      </w:pPr>
      <w:r w:rsidRPr="005D6102">
        <w:t>4.</w:t>
      </w:r>
      <w:r w:rsidRPr="005D6102">
        <w:tab/>
        <w:t>Ein Lombardkredit zur Verpfändung der Forderungen der Jana Loft KG könnte als Sicherung angeboten werden.</w:t>
      </w:r>
    </w:p>
    <w:p w:rsidR="005D6102" w:rsidRPr="005D6102" w:rsidRDefault="005D6102" w:rsidP="005D6102">
      <w:pPr>
        <w:pStyle w:val="Liste"/>
      </w:pPr>
      <w:r w:rsidRPr="005D6102">
        <w:t>5.</w:t>
      </w:r>
      <w:r w:rsidRPr="005D6102">
        <w:tab/>
        <w:t>Alte und neue Produktionsmaschinen könnten mit einer Hypothek als Sicherung versehen werden.</w:t>
      </w:r>
    </w:p>
    <w:p w:rsidR="005D6102" w:rsidRDefault="005D6102">
      <w:pPr>
        <w:spacing w:after="0"/>
        <w:rPr>
          <w:rFonts w:eastAsiaTheme="minorEastAsia"/>
        </w:rPr>
      </w:pPr>
      <w:r>
        <w:rPr>
          <w:rFonts w:eastAsiaTheme="minorEastAsia"/>
        </w:rPr>
        <w:br w:type="page"/>
      </w:r>
    </w:p>
    <w:p w:rsidR="005D6102" w:rsidRDefault="005D6102" w:rsidP="005D6102">
      <w:pPr>
        <w:pStyle w:val="berschrift1"/>
      </w:pPr>
      <w:r>
        <w:lastRenderedPageBreak/>
        <w:t>1</w:t>
      </w:r>
      <w:r>
        <w:t>5</w:t>
      </w:r>
      <w:r>
        <w:t>. Aufgabe</w:t>
      </w:r>
    </w:p>
    <w:p w:rsidR="005D6102" w:rsidRPr="005D6102" w:rsidRDefault="005D6102" w:rsidP="005D6102">
      <w:pPr>
        <w:rPr>
          <w:rFonts w:eastAsiaTheme="minorEastAsia"/>
        </w:rPr>
      </w:pPr>
    </w:p>
    <w:p w:rsidR="005D6102" w:rsidRPr="005D6102" w:rsidRDefault="005D6102" w:rsidP="005D6102">
      <w:pPr>
        <w:rPr>
          <w:rFonts w:eastAsiaTheme="minorEastAsia"/>
        </w:rPr>
      </w:pPr>
      <w:r w:rsidRPr="005D6102">
        <w:rPr>
          <w:rFonts w:eastAsiaTheme="minorEastAsia"/>
        </w:rPr>
        <w:t>Auch der Fuhrpark der Jana Loft KG soll erweitert werden und über einen Kredit finanziert werden. Als Kreditsicherheit soll der Hausbank eine</w:t>
      </w:r>
    </w:p>
    <w:p w:rsidR="005D6102" w:rsidRPr="005D6102" w:rsidRDefault="005D6102" w:rsidP="005D6102">
      <w:pPr>
        <w:rPr>
          <w:rFonts w:eastAsiaTheme="minorEastAsia"/>
        </w:rPr>
      </w:pPr>
      <w:r w:rsidRPr="005D6102">
        <w:rPr>
          <w:rFonts w:eastAsiaTheme="minorEastAsia"/>
        </w:rPr>
        <w:t>Sicherungsübereignung und ein Lombardkredit angeboten werden. Welche Erläuterung trifft zu?</w:t>
      </w:r>
    </w:p>
    <w:p w:rsidR="005D6102" w:rsidRPr="005D6102" w:rsidRDefault="005D6102" w:rsidP="005D6102">
      <w:pPr>
        <w:pStyle w:val="Liste"/>
      </w:pPr>
      <w:r w:rsidRPr="005D6102">
        <w:t>1.</w:t>
      </w:r>
      <w:r w:rsidRPr="005D6102">
        <w:tab/>
        <w:t>Beim Lombardkredit wird die Hausbank Eigentümerin eines Gegenstandes und die Jana Loft KG bleibt Besitzerin.</w:t>
      </w:r>
    </w:p>
    <w:p w:rsidR="005D6102" w:rsidRPr="005D6102" w:rsidRDefault="005D6102" w:rsidP="005D6102">
      <w:pPr>
        <w:pStyle w:val="Liste"/>
      </w:pPr>
      <w:r w:rsidRPr="005D6102">
        <w:t>2.</w:t>
      </w:r>
      <w:r w:rsidRPr="005D6102">
        <w:tab/>
        <w:t>Für die Sicherungsübereignung bieten sich im Gegensatz zum Lombardkredit nur kleine Gegenstände an, die direkt der Hausbank übergeben werden und dann dem Unternehmen nicht mehr zur Verfügung stehen.</w:t>
      </w:r>
    </w:p>
    <w:p w:rsidR="005D6102" w:rsidRPr="005D6102" w:rsidRDefault="005D6102" w:rsidP="005D6102">
      <w:pPr>
        <w:pStyle w:val="Liste"/>
      </w:pPr>
      <w:r w:rsidRPr="005D6102">
        <w:t>3.</w:t>
      </w:r>
      <w:r w:rsidRPr="005D6102">
        <w:tab/>
        <w:t>Bei der Sicherungsübereignung bleibt der Gegenstand im Eigentum der Jana Loft KG und der Besitz geht an die Hausbank über.</w:t>
      </w:r>
    </w:p>
    <w:p w:rsidR="005D6102" w:rsidRPr="005D6102" w:rsidRDefault="005D6102" w:rsidP="005D6102">
      <w:pPr>
        <w:pStyle w:val="Liste"/>
      </w:pPr>
      <w:r w:rsidRPr="005D6102">
        <w:t>4.</w:t>
      </w:r>
      <w:r w:rsidRPr="005D6102">
        <w:tab/>
        <w:t>Beim Lombardkredit wird die Hausbank Besitzerin eines Gegenstandes und die Jana Loft KG bleibt Eigentümerin.</w:t>
      </w:r>
    </w:p>
    <w:p w:rsidR="005D6102" w:rsidRPr="005D6102" w:rsidRDefault="005D6102" w:rsidP="005D6102">
      <w:pPr>
        <w:pStyle w:val="Liste"/>
      </w:pPr>
      <w:r w:rsidRPr="005D6102">
        <w:t>5.</w:t>
      </w:r>
      <w:r w:rsidRPr="005D6102">
        <w:tab/>
        <w:t>Beim Lombardkredit wird ein Gegenstand verpfändet, den die Jana Loft KG erst nach Rückzahlung des Kredits an die Hausbank zurückgeben muss.</w:t>
      </w:r>
    </w:p>
    <w:p w:rsidR="005D6102" w:rsidRDefault="005D6102" w:rsidP="005D6102">
      <w:pPr>
        <w:rPr>
          <w:rFonts w:eastAsiaTheme="minorEastAsia"/>
        </w:rPr>
      </w:pPr>
    </w:p>
    <w:p w:rsidR="005D6102" w:rsidRPr="005D6102" w:rsidRDefault="005D6102" w:rsidP="005D6102">
      <w:pPr>
        <w:pStyle w:val="berschrift4"/>
        <w:pBdr>
          <w:top w:val="single" w:sz="4" w:space="1" w:color="auto"/>
          <w:left w:val="single" w:sz="4" w:space="4" w:color="auto"/>
          <w:bottom w:val="single" w:sz="4" w:space="1" w:color="auto"/>
          <w:right w:val="single" w:sz="4" w:space="4" w:color="auto"/>
        </w:pBdr>
      </w:pPr>
      <w:r w:rsidRPr="005D6102">
        <w:t>Situation zur 16. bis 18. Aufgabe</w:t>
      </w:r>
    </w:p>
    <w:p w:rsidR="005D6102" w:rsidRDefault="005D6102" w:rsidP="005D6102">
      <w:pPr>
        <w:pBdr>
          <w:top w:val="single" w:sz="4" w:space="1" w:color="auto"/>
          <w:left w:val="single" w:sz="4" w:space="4" w:color="auto"/>
          <w:bottom w:val="single" w:sz="4" w:space="1" w:color="auto"/>
          <w:right w:val="single" w:sz="4" w:space="4" w:color="auto"/>
        </w:pBdr>
        <w:rPr>
          <w:rFonts w:eastAsiaTheme="minorEastAsia"/>
        </w:rPr>
      </w:pPr>
      <w:r w:rsidRPr="005D6102">
        <w:rPr>
          <w:rFonts w:eastAsiaTheme="minorEastAsia"/>
        </w:rPr>
        <w:t>Ein Mitbewerber der Jana Loft KG hat letztes Jahr als erstes Unternehmen einen Schreibtisch angeboten, dessen Höhe mithilfe eines Smartphones verstellt werden kann. Die Tische werden von vielen Großhändlern nachgefragt. Die Jana Loft KG wird einen solchen Schreibtisch ab nächstem Monat auch vertreiben.</w:t>
      </w:r>
    </w:p>
    <w:p w:rsidR="005D6102" w:rsidRPr="005D6102" w:rsidRDefault="005D6102" w:rsidP="005D6102">
      <w:pPr>
        <w:pBdr>
          <w:top w:val="single" w:sz="4" w:space="1" w:color="auto"/>
          <w:left w:val="single" w:sz="4" w:space="4" w:color="auto"/>
          <w:bottom w:val="single" w:sz="4" w:space="1" w:color="auto"/>
          <w:right w:val="single" w:sz="4" w:space="4" w:color="auto"/>
        </w:pBdr>
        <w:rPr>
          <w:rFonts w:eastAsiaTheme="minorEastAsia"/>
          <w:sz w:val="4"/>
          <w:szCs w:val="4"/>
        </w:rPr>
      </w:pPr>
    </w:p>
    <w:p w:rsidR="005D6102" w:rsidRDefault="005D6102" w:rsidP="005D6102">
      <w:pPr>
        <w:rPr>
          <w:rFonts w:eastAsiaTheme="minorEastAsia"/>
        </w:rPr>
      </w:pPr>
    </w:p>
    <w:p w:rsidR="005D6102" w:rsidRDefault="005D6102" w:rsidP="005D6102">
      <w:pPr>
        <w:rPr>
          <w:rFonts w:eastAsiaTheme="minorEastAsia"/>
        </w:rPr>
      </w:pPr>
    </w:p>
    <w:p w:rsidR="005D6102" w:rsidRDefault="005D6102" w:rsidP="005D6102">
      <w:pPr>
        <w:pStyle w:val="berschrift1"/>
      </w:pPr>
      <w:r>
        <w:t>1</w:t>
      </w:r>
      <w:r>
        <w:t>6</w:t>
      </w:r>
      <w:r>
        <w:t>. Aufgabe</w:t>
      </w:r>
    </w:p>
    <w:p w:rsidR="005D6102" w:rsidRDefault="005D6102" w:rsidP="005D6102">
      <w:pPr>
        <w:rPr>
          <w:rFonts w:eastAsiaTheme="minorEastAsia"/>
        </w:rPr>
      </w:pPr>
    </w:p>
    <w:p w:rsidR="005D6102" w:rsidRPr="005D6102" w:rsidRDefault="005D6102" w:rsidP="005D6102">
      <w:pPr>
        <w:rPr>
          <w:rFonts w:eastAsiaTheme="minorEastAsia"/>
        </w:rPr>
      </w:pPr>
      <w:r w:rsidRPr="005D6102">
        <w:rPr>
          <w:rFonts w:eastAsiaTheme="minorEastAsia"/>
        </w:rPr>
        <w:t>Welche Marktform liegt ab nächstem Monat auf dem Markt für diese Art der höhenverstellbaren Schreibtische vor?</w:t>
      </w:r>
    </w:p>
    <w:p w:rsidR="005D6102" w:rsidRPr="005D6102" w:rsidRDefault="005D6102" w:rsidP="005D6102">
      <w:pPr>
        <w:pStyle w:val="Liste"/>
      </w:pPr>
      <w:r w:rsidRPr="005D6102">
        <w:t>1.</w:t>
      </w:r>
      <w:r w:rsidRPr="005D6102">
        <w:tab/>
        <w:t>Angebotsmonopol</w:t>
      </w:r>
    </w:p>
    <w:p w:rsidR="005D6102" w:rsidRPr="005D6102" w:rsidRDefault="005D6102" w:rsidP="005D6102">
      <w:pPr>
        <w:pStyle w:val="Liste"/>
      </w:pPr>
      <w:r w:rsidRPr="005D6102">
        <w:t>2.</w:t>
      </w:r>
      <w:r w:rsidRPr="005D6102">
        <w:tab/>
        <w:t>Nachfragemonopol</w:t>
      </w:r>
    </w:p>
    <w:p w:rsidR="005D6102" w:rsidRPr="005D6102" w:rsidRDefault="005D6102" w:rsidP="005D6102">
      <w:pPr>
        <w:pStyle w:val="Liste"/>
      </w:pPr>
      <w:r w:rsidRPr="005D6102">
        <w:t>3.</w:t>
      </w:r>
      <w:r w:rsidRPr="005D6102">
        <w:tab/>
        <w:t>Angebotsoligopol</w:t>
      </w:r>
    </w:p>
    <w:p w:rsidR="005D6102" w:rsidRPr="005D6102" w:rsidRDefault="005D6102" w:rsidP="005D6102">
      <w:pPr>
        <w:pStyle w:val="Liste"/>
      </w:pPr>
      <w:r w:rsidRPr="005D6102">
        <w:t>4.</w:t>
      </w:r>
      <w:r w:rsidRPr="005D6102">
        <w:tab/>
        <w:t>Polypol</w:t>
      </w:r>
    </w:p>
    <w:p w:rsidR="00E15307" w:rsidRDefault="005D6102" w:rsidP="005D6102">
      <w:pPr>
        <w:pStyle w:val="Liste"/>
      </w:pPr>
      <w:r w:rsidRPr="005D6102">
        <w:t>5.</w:t>
      </w:r>
      <w:r w:rsidRPr="005D6102">
        <w:tab/>
        <w:t>Nachfrageoligopol</w:t>
      </w:r>
    </w:p>
    <w:p w:rsidR="005D6102" w:rsidRDefault="005D6102">
      <w:pPr>
        <w:spacing w:after="0"/>
        <w:rPr>
          <w:rFonts w:eastAsiaTheme="minorEastAsia"/>
        </w:rPr>
      </w:pPr>
      <w:r>
        <w:rPr>
          <w:rFonts w:eastAsiaTheme="minorEastAsia"/>
        </w:rPr>
        <w:br w:type="page"/>
      </w:r>
    </w:p>
    <w:p w:rsidR="005D6102" w:rsidRDefault="005D6102" w:rsidP="005D6102">
      <w:pPr>
        <w:pStyle w:val="berschrift1"/>
      </w:pPr>
      <w:r>
        <w:lastRenderedPageBreak/>
        <w:t>1</w:t>
      </w:r>
      <w:r>
        <w:t>7</w:t>
      </w:r>
      <w:r>
        <w:t>. Aufgabe</w:t>
      </w:r>
    </w:p>
    <w:p w:rsidR="00E15307" w:rsidRDefault="00E15307" w:rsidP="00855C91">
      <w:pPr>
        <w:rPr>
          <w:rFonts w:eastAsiaTheme="minorEastAsia"/>
        </w:rPr>
      </w:pPr>
    </w:p>
    <w:p w:rsidR="00E15307" w:rsidRDefault="005D6102" w:rsidP="00855C91">
      <w:pPr>
        <w:rPr>
          <w:rFonts w:eastAsiaTheme="minorEastAsia"/>
        </w:rPr>
      </w:pPr>
      <w:r w:rsidRPr="005D6102">
        <w:rPr>
          <w:rFonts w:eastAsiaTheme="minorEastAsia"/>
        </w:rPr>
        <w:t>Die für den Markt von Schreibtischen ermittelten Nachfrage- und Angebotszahlen spiegeln sich in der folgenden Grafik wider:</w:t>
      </w:r>
    </w:p>
    <w:p w:rsidR="00E15307" w:rsidRDefault="00E15307" w:rsidP="00855C91">
      <w:pPr>
        <w:rPr>
          <w:rFonts w:eastAsiaTheme="minorEastAsia"/>
        </w:rPr>
      </w:pPr>
    </w:p>
    <w:p w:rsidR="00E15307" w:rsidRPr="003979EE" w:rsidRDefault="003979EE" w:rsidP="003979EE">
      <w:pPr>
        <w:jc w:val="center"/>
        <w:rPr>
          <w:rFonts w:eastAsiaTheme="minorEastAsia"/>
          <w:b/>
        </w:rPr>
      </w:pPr>
      <w:r w:rsidRPr="003979EE">
        <w:rPr>
          <w:rFonts w:eastAsiaTheme="minorEastAsia"/>
          <w:b/>
          <w:highlight w:val="cyan"/>
        </w:rPr>
        <w:t xml:space="preserve">Das Diagramm befindet sich zusätzlich in einer </w:t>
      </w:r>
      <w:r w:rsidRPr="003979EE">
        <w:rPr>
          <w:rFonts w:eastAsiaTheme="minorEastAsia"/>
          <w:b/>
          <w:highlight w:val="cyan"/>
        </w:rPr>
        <w:br/>
        <w:t>separaten Datei / einem separatem Ausdruck und liegt als Schwellfolie vor.</w:t>
      </w:r>
    </w:p>
    <w:p w:rsidR="00E15307" w:rsidRDefault="00E15307" w:rsidP="003979EE">
      <w:pPr>
        <w:jc w:val="center"/>
        <w:rPr>
          <w:rFonts w:eastAsiaTheme="minorEastAsia"/>
        </w:rPr>
      </w:pPr>
    </w:p>
    <w:p w:rsidR="00E15307" w:rsidRDefault="00E15307" w:rsidP="00855C91">
      <w:pPr>
        <w:rPr>
          <w:rFonts w:eastAsiaTheme="minorEastAsia"/>
        </w:rPr>
      </w:pPr>
    </w:p>
    <w:p w:rsidR="00417FE5" w:rsidRPr="00417FE5" w:rsidRDefault="00417FE5" w:rsidP="00417FE5">
      <w:pPr>
        <w:rPr>
          <w:rFonts w:eastAsiaTheme="minorEastAsia"/>
        </w:rPr>
      </w:pPr>
      <w:r w:rsidRPr="00417FE5">
        <w:rPr>
          <w:rFonts w:eastAsiaTheme="minorEastAsia"/>
        </w:rPr>
        <w:t>Welche Schlussfolgerung können Sie aus der Grafik ziehen?</w:t>
      </w:r>
    </w:p>
    <w:p w:rsidR="00417FE5" w:rsidRPr="00417FE5" w:rsidRDefault="00417FE5" w:rsidP="00417FE5">
      <w:pPr>
        <w:pStyle w:val="Liste"/>
      </w:pPr>
      <w:r w:rsidRPr="00417FE5">
        <w:t>1.</w:t>
      </w:r>
      <w:r w:rsidRPr="00417FE5">
        <w:tab/>
        <w:t>Der Gleichgewichtspreis liegt bei 2.000 €.</w:t>
      </w:r>
    </w:p>
    <w:p w:rsidR="00417FE5" w:rsidRPr="00417FE5" w:rsidRDefault="00417FE5" w:rsidP="00417FE5">
      <w:pPr>
        <w:pStyle w:val="Liste"/>
      </w:pPr>
      <w:r w:rsidRPr="00417FE5">
        <w:t>2.</w:t>
      </w:r>
      <w:r w:rsidRPr="00417FE5">
        <w:tab/>
        <w:t>Bei einem Preis von 2.200 € liegt ein Angebotsüberhang vor.</w:t>
      </w:r>
    </w:p>
    <w:p w:rsidR="00417FE5" w:rsidRPr="00417FE5" w:rsidRDefault="00417FE5" w:rsidP="00417FE5">
      <w:pPr>
        <w:pStyle w:val="Liste"/>
      </w:pPr>
      <w:r w:rsidRPr="00417FE5">
        <w:t>3.</w:t>
      </w:r>
      <w:r w:rsidRPr="00417FE5">
        <w:tab/>
        <w:t>Bei einem Preis von 2.800 € liegt ein Nachfrageüberhang vor.</w:t>
      </w:r>
    </w:p>
    <w:p w:rsidR="00417FE5" w:rsidRPr="00417FE5" w:rsidRDefault="00417FE5" w:rsidP="00417FE5">
      <w:pPr>
        <w:pStyle w:val="Liste"/>
      </w:pPr>
      <w:r w:rsidRPr="00417FE5">
        <w:t>4.</w:t>
      </w:r>
      <w:r w:rsidRPr="00417FE5">
        <w:tab/>
        <w:t>Bei einem Preis von 2.500 € liegt ein Nachfrageüberhang vor.</w:t>
      </w:r>
    </w:p>
    <w:p w:rsidR="00E15307" w:rsidRDefault="00417FE5" w:rsidP="00417FE5">
      <w:pPr>
        <w:pStyle w:val="Liste"/>
      </w:pPr>
      <w:r w:rsidRPr="00417FE5">
        <w:t>5.</w:t>
      </w:r>
      <w:r w:rsidRPr="00417FE5">
        <w:tab/>
        <w:t>Bei einem Preis von 2.700 € liegt ein Angebotsüberhang vor.</w:t>
      </w:r>
    </w:p>
    <w:p w:rsidR="00E15307" w:rsidRDefault="00E15307" w:rsidP="00855C91">
      <w:pPr>
        <w:rPr>
          <w:rFonts w:eastAsiaTheme="minorEastAsia"/>
        </w:rPr>
      </w:pPr>
    </w:p>
    <w:p w:rsidR="00E15307" w:rsidRDefault="00E15307" w:rsidP="00855C91">
      <w:pPr>
        <w:rPr>
          <w:rFonts w:eastAsiaTheme="minorEastAsia"/>
        </w:rPr>
      </w:pPr>
    </w:p>
    <w:p w:rsidR="00A45824" w:rsidRDefault="00A45824" w:rsidP="00A45824">
      <w:pPr>
        <w:pStyle w:val="berschrift1"/>
      </w:pPr>
      <w:r>
        <w:t>1</w:t>
      </w:r>
      <w:r>
        <w:t>8</w:t>
      </w:r>
      <w:r>
        <w:t>. Aufgabe</w:t>
      </w:r>
    </w:p>
    <w:p w:rsidR="00E15307" w:rsidRDefault="00E15307" w:rsidP="00855C91">
      <w:pPr>
        <w:rPr>
          <w:rFonts w:eastAsiaTheme="minorEastAsia"/>
        </w:rPr>
      </w:pPr>
    </w:p>
    <w:p w:rsidR="00E15307" w:rsidRDefault="00A45824" w:rsidP="00855C91">
      <w:pPr>
        <w:rPr>
          <w:rFonts w:eastAsiaTheme="minorEastAsia"/>
        </w:rPr>
      </w:pPr>
      <w:r w:rsidRPr="00A45824">
        <w:rPr>
          <w:rFonts w:eastAsiaTheme="minorEastAsia"/>
        </w:rPr>
        <w:t>Geben Sie den Gleichgewichtspreis in Euro an!</w:t>
      </w:r>
    </w:p>
    <w:p w:rsidR="00A45824" w:rsidRDefault="00A45824" w:rsidP="00855C91">
      <w:pPr>
        <w:rPr>
          <w:rFonts w:eastAsiaTheme="minorEastAsia"/>
        </w:rPr>
      </w:pPr>
      <w:r>
        <w:rPr>
          <w:rFonts w:eastAsiaTheme="minorEastAsia"/>
        </w:rPr>
        <w:t>_</w:t>
      </w:r>
      <w:r w:rsidRPr="003360A6">
        <w:rPr>
          <w:rFonts w:eastAsiaTheme="minorEastAsia"/>
          <w:highlight w:val="yellow"/>
        </w:rPr>
        <w:t>...</w:t>
      </w:r>
      <w:r>
        <w:rPr>
          <w:rFonts w:eastAsiaTheme="minorEastAsia"/>
        </w:rPr>
        <w:t>_</w:t>
      </w:r>
    </w:p>
    <w:p w:rsidR="00E15307" w:rsidRDefault="00E15307" w:rsidP="00855C91">
      <w:pPr>
        <w:rPr>
          <w:rFonts w:eastAsiaTheme="minorEastAsia"/>
        </w:rPr>
      </w:pPr>
    </w:p>
    <w:p w:rsidR="00A21B4F" w:rsidRPr="00A21B4F" w:rsidRDefault="00A21B4F" w:rsidP="00A21B4F">
      <w:pPr>
        <w:pStyle w:val="berschrift4"/>
      </w:pPr>
      <w:r w:rsidRPr="00A21B4F">
        <w:t>Situation zur 19. bis 21. Aufgabe</w:t>
      </w:r>
    </w:p>
    <w:p w:rsidR="00E15307" w:rsidRDefault="00A21B4F" w:rsidP="00A21B4F">
      <w:pPr>
        <w:rPr>
          <w:rFonts w:eastAsiaTheme="minorEastAsia"/>
        </w:rPr>
      </w:pPr>
      <w:r w:rsidRPr="00A21B4F">
        <w:rPr>
          <w:rFonts w:eastAsiaTheme="minorEastAsia"/>
        </w:rPr>
        <w:t>Die Jana Loft KG will bei der Planung der Produktion in den nächsten Jahren die konjunkturelle Entwicklung berücksichtigen. Die dafür herangezogene Konjunkturprognose eines Wirtschaftsforschungsinstitutes sagt für Deutschland für 2023 im Vergleich zu 2022 Folgendes voraus:</w:t>
      </w:r>
    </w:p>
    <w:p w:rsidR="00E15307" w:rsidRDefault="00E15307" w:rsidP="00855C91">
      <w:pPr>
        <w:rPr>
          <w:rFonts w:eastAsiaTheme="minorEastAsia"/>
        </w:rPr>
      </w:pPr>
    </w:p>
    <w:tbl>
      <w:tblPr>
        <w:tblStyle w:val="Tabellenraster"/>
        <w:tblW w:w="0" w:type="auto"/>
        <w:tblLook w:val="04A0" w:firstRow="1" w:lastRow="0" w:firstColumn="1" w:lastColumn="0" w:noHBand="0" w:noVBand="1"/>
      </w:tblPr>
      <w:tblGrid>
        <w:gridCol w:w="4531"/>
        <w:gridCol w:w="4531"/>
      </w:tblGrid>
      <w:tr w:rsidR="00A21B4F" w:rsidTr="00A21B4F">
        <w:tc>
          <w:tcPr>
            <w:tcW w:w="4531" w:type="dxa"/>
          </w:tcPr>
          <w:p w:rsidR="00A21B4F" w:rsidRPr="00A21B4F" w:rsidRDefault="00A21B4F" w:rsidP="00A21B4F">
            <w:pPr>
              <w:jc w:val="center"/>
              <w:rPr>
                <w:b/>
              </w:rPr>
            </w:pPr>
            <w:r w:rsidRPr="00A21B4F">
              <w:rPr>
                <w:b/>
              </w:rPr>
              <w:t>2022</w:t>
            </w:r>
          </w:p>
        </w:tc>
        <w:tc>
          <w:tcPr>
            <w:tcW w:w="4531" w:type="dxa"/>
          </w:tcPr>
          <w:p w:rsidR="00A21B4F" w:rsidRPr="00A21B4F" w:rsidRDefault="00A21B4F" w:rsidP="00A21B4F">
            <w:pPr>
              <w:jc w:val="center"/>
              <w:rPr>
                <w:b/>
              </w:rPr>
            </w:pPr>
            <w:r w:rsidRPr="00A21B4F">
              <w:rPr>
                <w:b/>
              </w:rPr>
              <w:t>2023</w:t>
            </w:r>
          </w:p>
        </w:tc>
      </w:tr>
      <w:tr w:rsidR="00A21B4F" w:rsidTr="00A21B4F">
        <w:tc>
          <w:tcPr>
            <w:tcW w:w="4531" w:type="dxa"/>
          </w:tcPr>
          <w:p w:rsidR="00A21B4F" w:rsidRPr="00EF3C62" w:rsidRDefault="00A21B4F" w:rsidP="00A21B4F">
            <w:r w:rsidRPr="00EF3C62">
              <w:t>Die Zahl der Arbeitsuchenden</w:t>
            </w:r>
            <w:r>
              <w:br/>
            </w:r>
            <w:r w:rsidRPr="00EF3C62">
              <w:t>bleibt unverändert.</w:t>
            </w:r>
          </w:p>
        </w:tc>
        <w:tc>
          <w:tcPr>
            <w:tcW w:w="4531" w:type="dxa"/>
          </w:tcPr>
          <w:p w:rsidR="00A21B4F" w:rsidRPr="00EF3C62" w:rsidRDefault="00A21B4F" w:rsidP="00A21B4F">
            <w:r w:rsidRPr="00EF3C62">
              <w:t>Die Arbeitslosigkeit</w:t>
            </w:r>
            <w:r>
              <w:br/>
            </w:r>
            <w:r w:rsidRPr="00EF3C62">
              <w:t>sinkt um 1,5 Prozentpunkte.</w:t>
            </w:r>
          </w:p>
        </w:tc>
      </w:tr>
      <w:tr w:rsidR="00A21B4F" w:rsidTr="00A21B4F">
        <w:tc>
          <w:tcPr>
            <w:tcW w:w="4531" w:type="dxa"/>
          </w:tcPr>
          <w:p w:rsidR="00A21B4F" w:rsidRPr="00EF3C62" w:rsidRDefault="00A21B4F" w:rsidP="00A21B4F">
            <w:r w:rsidRPr="00EF3C62">
              <w:t xml:space="preserve">Das reale Bruttoinlandsprodukt </w:t>
            </w:r>
            <w:r>
              <w:br/>
            </w:r>
            <w:r w:rsidRPr="00EF3C62">
              <w:t>steigt um 2,2 %.</w:t>
            </w:r>
          </w:p>
        </w:tc>
        <w:tc>
          <w:tcPr>
            <w:tcW w:w="4531" w:type="dxa"/>
          </w:tcPr>
          <w:p w:rsidR="00A21B4F" w:rsidRPr="00EF3C62" w:rsidRDefault="00A21B4F" w:rsidP="00A21B4F">
            <w:r>
              <w:t>Das reale Bruttoinlandsprodukt</w:t>
            </w:r>
            <w:r>
              <w:br/>
            </w:r>
            <w:r w:rsidRPr="00EF3C62">
              <w:t>steigt um 3,0 %.</w:t>
            </w:r>
          </w:p>
        </w:tc>
      </w:tr>
      <w:tr w:rsidR="00A21B4F" w:rsidTr="00A21B4F">
        <w:tc>
          <w:tcPr>
            <w:tcW w:w="4531" w:type="dxa"/>
          </w:tcPr>
          <w:p w:rsidR="00A21B4F" w:rsidRPr="00EF3C62" w:rsidRDefault="00A21B4F" w:rsidP="00A21B4F">
            <w:r w:rsidRPr="00EF3C62">
              <w:t>Die Preissteigerungsrate beträgt 3,0 %.</w:t>
            </w:r>
          </w:p>
        </w:tc>
        <w:tc>
          <w:tcPr>
            <w:tcW w:w="4531" w:type="dxa"/>
          </w:tcPr>
          <w:p w:rsidR="00A21B4F" w:rsidRPr="00EF3C62" w:rsidRDefault="00A21B4F" w:rsidP="00A21B4F">
            <w:r w:rsidRPr="00EF3C62">
              <w:t>Die Preissteigerungsrate beträgt 4,5 %.</w:t>
            </w:r>
          </w:p>
        </w:tc>
      </w:tr>
    </w:tbl>
    <w:p w:rsidR="00E15307" w:rsidRDefault="00E15307" w:rsidP="00855C91">
      <w:pPr>
        <w:rPr>
          <w:rFonts w:eastAsiaTheme="minorEastAsia"/>
        </w:rPr>
      </w:pPr>
    </w:p>
    <w:p w:rsidR="00A21B4F" w:rsidRDefault="00A21B4F" w:rsidP="00A21B4F">
      <w:pPr>
        <w:pStyle w:val="berschrift1"/>
      </w:pPr>
      <w:r>
        <w:lastRenderedPageBreak/>
        <w:t>1</w:t>
      </w:r>
      <w:r>
        <w:t>9</w:t>
      </w:r>
      <w:r>
        <w:t>. Aufgabe</w:t>
      </w:r>
    </w:p>
    <w:p w:rsidR="00E15307" w:rsidRDefault="00E15307" w:rsidP="00855C91">
      <w:pPr>
        <w:rPr>
          <w:rFonts w:eastAsiaTheme="minorEastAsia"/>
        </w:rPr>
      </w:pPr>
    </w:p>
    <w:p w:rsidR="00A21B4F" w:rsidRPr="00A21B4F" w:rsidRDefault="00A21B4F" w:rsidP="00A21B4F">
      <w:pPr>
        <w:rPr>
          <w:rFonts w:eastAsiaTheme="minorEastAsia"/>
        </w:rPr>
      </w:pPr>
      <w:r w:rsidRPr="00A21B4F">
        <w:rPr>
          <w:rFonts w:eastAsiaTheme="minorEastAsia"/>
        </w:rPr>
        <w:t>Beurteilen Sie die genannten Angaben zur Konjunkturprognose! Welche wirtschaftliche Situation ist für Deutschland demnach zu erwarten?</w:t>
      </w:r>
    </w:p>
    <w:p w:rsidR="00A21B4F" w:rsidRPr="00A21B4F" w:rsidRDefault="00A21B4F" w:rsidP="00A21B4F">
      <w:pPr>
        <w:pStyle w:val="Liste"/>
      </w:pPr>
      <w:r w:rsidRPr="00A21B4F">
        <w:t>1.</w:t>
      </w:r>
      <w:r w:rsidRPr="00A21B4F">
        <w:tab/>
        <w:t>Eine drohende Rezession</w:t>
      </w:r>
    </w:p>
    <w:p w:rsidR="00A21B4F" w:rsidRPr="00A21B4F" w:rsidRDefault="00A21B4F" w:rsidP="00A21B4F">
      <w:pPr>
        <w:pStyle w:val="Liste"/>
      </w:pPr>
      <w:r w:rsidRPr="00A21B4F">
        <w:t>2.</w:t>
      </w:r>
      <w:r w:rsidRPr="00A21B4F">
        <w:tab/>
        <w:t>Ein rasch wachsender Boom</w:t>
      </w:r>
    </w:p>
    <w:p w:rsidR="00A21B4F" w:rsidRPr="00A21B4F" w:rsidRDefault="00A21B4F" w:rsidP="00A21B4F">
      <w:pPr>
        <w:pStyle w:val="Liste"/>
      </w:pPr>
      <w:r w:rsidRPr="00A21B4F">
        <w:t>3.</w:t>
      </w:r>
      <w:r w:rsidRPr="00A21B4F">
        <w:tab/>
        <w:t>Ein leichter Aufschwung</w:t>
      </w:r>
    </w:p>
    <w:p w:rsidR="00A21B4F" w:rsidRPr="00A21B4F" w:rsidRDefault="00A21B4F" w:rsidP="00A21B4F">
      <w:pPr>
        <w:pStyle w:val="Liste"/>
      </w:pPr>
      <w:r w:rsidRPr="00A21B4F">
        <w:t>4.</w:t>
      </w:r>
      <w:r w:rsidRPr="00A21B4F">
        <w:tab/>
        <w:t>Ein Übergang vom Aufschwung zum Abschwung</w:t>
      </w:r>
    </w:p>
    <w:p w:rsidR="00A21B4F" w:rsidRPr="00A21B4F" w:rsidRDefault="00A21B4F" w:rsidP="00A21B4F">
      <w:pPr>
        <w:pStyle w:val="Liste"/>
      </w:pPr>
      <w:r w:rsidRPr="00A21B4F">
        <w:t>5.</w:t>
      </w:r>
      <w:r w:rsidRPr="00A21B4F">
        <w:tab/>
        <w:t>Eine deutliche Depression</w:t>
      </w:r>
    </w:p>
    <w:p w:rsidR="00A21B4F" w:rsidRDefault="00A21B4F" w:rsidP="00A21B4F">
      <w:pPr>
        <w:rPr>
          <w:rFonts w:eastAsiaTheme="minorEastAsia"/>
        </w:rPr>
      </w:pPr>
    </w:p>
    <w:p w:rsidR="00A21B4F" w:rsidRDefault="00A21B4F" w:rsidP="00A21B4F">
      <w:pPr>
        <w:pStyle w:val="berschrift1"/>
      </w:pPr>
      <w:r>
        <w:t>20</w:t>
      </w:r>
      <w:r>
        <w:t>. Aufgabe</w:t>
      </w:r>
    </w:p>
    <w:p w:rsidR="00A21B4F" w:rsidRDefault="00A21B4F" w:rsidP="00A21B4F">
      <w:pPr>
        <w:rPr>
          <w:rFonts w:eastAsiaTheme="minorEastAsia"/>
        </w:rPr>
      </w:pPr>
    </w:p>
    <w:p w:rsidR="00A21B4F" w:rsidRPr="00A21B4F" w:rsidRDefault="00A21B4F" w:rsidP="00A21B4F">
      <w:pPr>
        <w:rPr>
          <w:rFonts w:eastAsiaTheme="minorEastAsia"/>
        </w:rPr>
      </w:pPr>
      <w:r w:rsidRPr="00A21B4F">
        <w:rPr>
          <w:rFonts w:eastAsiaTheme="minorEastAsia"/>
        </w:rPr>
        <w:t>Beurteilen Sie die Prognose für die Entwicklung des realen Bruttoinlandprodukts. Welche Bedeutung hat dies für die Jana Loft KG, wenn in den letzten Jahren die Nachfrage nach Büromöbeln den allgemeinen Trends der wirtschaftlichen Entwicklung entsprach?</w:t>
      </w:r>
    </w:p>
    <w:p w:rsidR="00A21B4F" w:rsidRPr="00A21B4F" w:rsidRDefault="00A21B4F" w:rsidP="00A21B4F">
      <w:pPr>
        <w:pStyle w:val="Liste"/>
      </w:pPr>
      <w:r w:rsidRPr="00A21B4F">
        <w:t>1.</w:t>
      </w:r>
      <w:r w:rsidRPr="00A21B4F">
        <w:tab/>
        <w:t>Die Nachfrage nach Büromöbeln sinkt pro Monat um 1 %.</w:t>
      </w:r>
    </w:p>
    <w:p w:rsidR="00A21B4F" w:rsidRPr="00A21B4F" w:rsidRDefault="00A21B4F" w:rsidP="00A21B4F">
      <w:pPr>
        <w:pStyle w:val="Liste"/>
      </w:pPr>
      <w:r w:rsidRPr="00A21B4F">
        <w:t>2.</w:t>
      </w:r>
      <w:r w:rsidRPr="00A21B4F">
        <w:tab/>
        <w:t>Die Nachfrage nach Büromöbeln wird wahrscheinlich steigen.</w:t>
      </w:r>
    </w:p>
    <w:p w:rsidR="00A21B4F" w:rsidRPr="00A21B4F" w:rsidRDefault="00A21B4F" w:rsidP="00A21B4F">
      <w:pPr>
        <w:pStyle w:val="Liste"/>
      </w:pPr>
      <w:r w:rsidRPr="00A21B4F">
        <w:t>3.</w:t>
      </w:r>
      <w:r w:rsidRPr="00A21B4F">
        <w:tab/>
        <w:t>Das Angebot an Büromöbeln sinkt um 10 %.</w:t>
      </w:r>
    </w:p>
    <w:p w:rsidR="00A21B4F" w:rsidRPr="00A21B4F" w:rsidRDefault="00A21B4F" w:rsidP="00A21B4F">
      <w:pPr>
        <w:pStyle w:val="Liste"/>
      </w:pPr>
      <w:r w:rsidRPr="00A21B4F">
        <w:t>4.</w:t>
      </w:r>
      <w:r w:rsidRPr="00A21B4F">
        <w:tab/>
        <w:t>Die Nachfrage nach Büromöbeln wird um 5 % steigen.</w:t>
      </w:r>
    </w:p>
    <w:p w:rsidR="00A21B4F" w:rsidRPr="00A21B4F" w:rsidRDefault="00A21B4F" w:rsidP="00A21B4F">
      <w:pPr>
        <w:pStyle w:val="Liste"/>
      </w:pPr>
      <w:r w:rsidRPr="00A21B4F">
        <w:t>5.</w:t>
      </w:r>
      <w:r w:rsidRPr="00A21B4F">
        <w:tab/>
        <w:t>Die Nachfrage nach Büromöbeln sinkt wegen der erwarteten geringeren Preissteigerungsrate.</w:t>
      </w:r>
    </w:p>
    <w:p w:rsidR="00A21B4F" w:rsidRDefault="00A21B4F" w:rsidP="00A21B4F">
      <w:pPr>
        <w:rPr>
          <w:rFonts w:eastAsiaTheme="minorEastAsia"/>
        </w:rPr>
      </w:pPr>
    </w:p>
    <w:p w:rsidR="00A21B4F" w:rsidRDefault="00A21B4F" w:rsidP="00A21B4F">
      <w:pPr>
        <w:pStyle w:val="berschrift1"/>
      </w:pPr>
      <w:r>
        <w:t>21.</w:t>
      </w:r>
      <w:r>
        <w:t xml:space="preserve"> Aufgabe</w:t>
      </w:r>
    </w:p>
    <w:p w:rsidR="00A21B4F" w:rsidRDefault="00A21B4F" w:rsidP="00A21B4F">
      <w:pPr>
        <w:rPr>
          <w:rFonts w:eastAsiaTheme="minorEastAsia"/>
        </w:rPr>
      </w:pPr>
    </w:p>
    <w:p w:rsidR="00A21B4F" w:rsidRPr="00A21B4F" w:rsidRDefault="00A21B4F" w:rsidP="00A21B4F">
      <w:pPr>
        <w:rPr>
          <w:rFonts w:eastAsiaTheme="minorEastAsia"/>
        </w:rPr>
      </w:pPr>
      <w:r w:rsidRPr="00A21B4F">
        <w:rPr>
          <w:rFonts w:eastAsiaTheme="minorEastAsia"/>
        </w:rPr>
        <w:t>Die konjunkturelle Entwicklung verläuft in verschiedenen Phasen. Sie überlegen für die Jana Loft KG, welche Auswirkung die konjunkturelle Entwicklung haben kann. In welchem Fall sind die Auswirkungen richtig beschrieben?</w:t>
      </w:r>
    </w:p>
    <w:p w:rsidR="00A21B4F" w:rsidRPr="00A21B4F" w:rsidRDefault="00A21B4F" w:rsidP="00A21B4F">
      <w:pPr>
        <w:pStyle w:val="Liste"/>
      </w:pPr>
      <w:r w:rsidRPr="00A21B4F">
        <w:t>1.</w:t>
      </w:r>
      <w:r w:rsidRPr="00A21B4F">
        <w:tab/>
        <w:t>In der Phase der Depression werden Lagerbestände abgebaut.</w:t>
      </w:r>
    </w:p>
    <w:p w:rsidR="00A21B4F" w:rsidRPr="00A21B4F" w:rsidRDefault="00A21B4F" w:rsidP="00A21B4F">
      <w:pPr>
        <w:pStyle w:val="Liste"/>
      </w:pPr>
      <w:r w:rsidRPr="00A21B4F">
        <w:t>2.</w:t>
      </w:r>
      <w:r w:rsidRPr="00A21B4F">
        <w:tab/>
        <w:t>In der Phase des Booms fallen die Aktienkurse.</w:t>
      </w:r>
    </w:p>
    <w:p w:rsidR="00A21B4F" w:rsidRPr="00A21B4F" w:rsidRDefault="00A21B4F" w:rsidP="00A21B4F">
      <w:pPr>
        <w:pStyle w:val="Liste"/>
      </w:pPr>
      <w:r w:rsidRPr="00A21B4F">
        <w:t>3.</w:t>
      </w:r>
      <w:r w:rsidRPr="00A21B4F">
        <w:tab/>
        <w:t>In der Phase der Rezession steigt die Nachfrage.</w:t>
      </w:r>
    </w:p>
    <w:p w:rsidR="00A21B4F" w:rsidRPr="00A21B4F" w:rsidRDefault="00A21B4F" w:rsidP="00A21B4F">
      <w:pPr>
        <w:pStyle w:val="Liste"/>
      </w:pPr>
      <w:r w:rsidRPr="00A21B4F">
        <w:t>4.</w:t>
      </w:r>
      <w:r w:rsidRPr="00A21B4F">
        <w:tab/>
        <w:t>In der Phase der Expansion sinkt die Anzahl der Arbeitsplätze.</w:t>
      </w:r>
    </w:p>
    <w:p w:rsidR="00A21B4F" w:rsidRPr="00A21B4F" w:rsidRDefault="00A21B4F" w:rsidP="00A21B4F">
      <w:pPr>
        <w:pStyle w:val="Liste"/>
      </w:pPr>
      <w:r w:rsidRPr="00A21B4F">
        <w:t>5.</w:t>
      </w:r>
      <w:r w:rsidRPr="00A21B4F">
        <w:tab/>
        <w:t>In der Phase des Booms sind die Kapazitäten voll ausgelastet.</w:t>
      </w:r>
    </w:p>
    <w:p w:rsidR="00A21B4F" w:rsidRPr="00A21B4F" w:rsidRDefault="00A21B4F" w:rsidP="00A21B4F">
      <w:pPr>
        <w:pStyle w:val="berschrift4"/>
        <w:pBdr>
          <w:top w:val="single" w:sz="4" w:space="1" w:color="auto"/>
          <w:left w:val="single" w:sz="4" w:space="4" w:color="auto"/>
          <w:bottom w:val="single" w:sz="4" w:space="1" w:color="auto"/>
          <w:right w:val="single" w:sz="4" w:space="4" w:color="auto"/>
        </w:pBdr>
      </w:pPr>
      <w:r w:rsidRPr="00A21B4F">
        <w:lastRenderedPageBreak/>
        <w:t>Situation zur 22. bis 26. Aufgabe</w:t>
      </w:r>
    </w:p>
    <w:p w:rsidR="00A21B4F" w:rsidRDefault="00A21B4F" w:rsidP="00A21B4F">
      <w:pPr>
        <w:pBdr>
          <w:top w:val="single" w:sz="4" w:space="1" w:color="auto"/>
          <w:left w:val="single" w:sz="4" w:space="4" w:color="auto"/>
          <w:bottom w:val="single" w:sz="4" w:space="1" w:color="auto"/>
          <w:right w:val="single" w:sz="4" w:space="4" w:color="auto"/>
        </w:pBdr>
        <w:rPr>
          <w:rFonts w:eastAsiaTheme="minorEastAsia"/>
        </w:rPr>
      </w:pPr>
      <w:r w:rsidRPr="00A21B4F">
        <w:rPr>
          <w:rFonts w:eastAsiaTheme="minorEastAsia"/>
        </w:rPr>
        <w:t>Sie sind Mitarbeiter/-in der Personalabteilung. Eine neue Auszubildende, Frau Julia Osterloh, soll zum 01.09.2022 einen Ausbildungsvertrag zur Kauffrau für Büromanagement erhalten. Sie bereiten den Ausbildungsvertrag vor.</w:t>
      </w:r>
    </w:p>
    <w:p w:rsidR="00A21B4F" w:rsidRPr="00A21B4F" w:rsidRDefault="00A21B4F" w:rsidP="00A21B4F">
      <w:pPr>
        <w:pBdr>
          <w:top w:val="single" w:sz="4" w:space="1" w:color="auto"/>
          <w:left w:val="single" w:sz="4" w:space="4" w:color="auto"/>
          <w:bottom w:val="single" w:sz="4" w:space="1" w:color="auto"/>
          <w:right w:val="single" w:sz="4" w:space="4" w:color="auto"/>
        </w:pBdr>
        <w:rPr>
          <w:rFonts w:eastAsiaTheme="minorEastAsia"/>
          <w:sz w:val="4"/>
          <w:szCs w:val="4"/>
        </w:rPr>
      </w:pPr>
    </w:p>
    <w:p w:rsidR="00A21B4F" w:rsidRDefault="00A21B4F" w:rsidP="00A21B4F">
      <w:pPr>
        <w:rPr>
          <w:rFonts w:eastAsiaTheme="minorEastAsia"/>
        </w:rPr>
      </w:pPr>
    </w:p>
    <w:p w:rsidR="00A21B4F" w:rsidRDefault="00A21B4F" w:rsidP="00A21B4F">
      <w:pPr>
        <w:pStyle w:val="berschrift1"/>
      </w:pPr>
      <w:r>
        <w:t>2</w:t>
      </w:r>
      <w:r>
        <w:t>2</w:t>
      </w:r>
      <w:r>
        <w:t>. Aufgabe</w:t>
      </w:r>
    </w:p>
    <w:p w:rsidR="00A21B4F" w:rsidRDefault="00A21B4F" w:rsidP="00A21B4F">
      <w:pPr>
        <w:rPr>
          <w:rFonts w:eastAsiaTheme="minorEastAsia"/>
        </w:rPr>
      </w:pPr>
    </w:p>
    <w:p w:rsidR="00A21B4F" w:rsidRDefault="00A21B4F" w:rsidP="00A21B4F">
      <w:pPr>
        <w:rPr>
          <w:rFonts w:eastAsiaTheme="minorEastAsia"/>
        </w:rPr>
      </w:pPr>
      <w:r w:rsidRPr="00A21B4F">
        <w:rPr>
          <w:rFonts w:eastAsiaTheme="minorEastAsia"/>
        </w:rPr>
        <w:t>Die Jana Loft KG gewährt ihren Mitarbeiterinnen und Mitarbeitern einen Urlaubsanspruch von 30 Arbeitstagen. Geben Sie an, wie viele Urlaubstage (Arbeitstage) Frau Osterloh für das Jahr 2022 zustehen!</w:t>
      </w:r>
    </w:p>
    <w:p w:rsidR="00A21B4F" w:rsidRPr="00A21B4F" w:rsidRDefault="00A21B4F" w:rsidP="00A21B4F">
      <w:pPr>
        <w:rPr>
          <w:rFonts w:eastAsiaTheme="minorEastAsia"/>
        </w:rPr>
      </w:pPr>
    </w:p>
    <w:p w:rsidR="00A21B4F" w:rsidRDefault="00A21B4F" w:rsidP="00A21B4F">
      <w:pPr>
        <w:pStyle w:val="berschrift1"/>
      </w:pPr>
      <w:r>
        <w:t>2</w:t>
      </w:r>
      <w:r>
        <w:t>3</w:t>
      </w:r>
      <w:r>
        <w:t>. Aufgabe</w:t>
      </w:r>
    </w:p>
    <w:p w:rsidR="00A21B4F" w:rsidRDefault="00A21B4F" w:rsidP="00A21B4F">
      <w:pPr>
        <w:rPr>
          <w:rFonts w:eastAsiaTheme="minorEastAsia"/>
        </w:rPr>
      </w:pPr>
    </w:p>
    <w:p w:rsidR="00A21B4F" w:rsidRPr="00A21B4F" w:rsidRDefault="00A21B4F" w:rsidP="00A21B4F">
      <w:pPr>
        <w:rPr>
          <w:rFonts w:eastAsiaTheme="minorEastAsia"/>
        </w:rPr>
      </w:pPr>
      <w:r w:rsidRPr="00A21B4F">
        <w:rPr>
          <w:rFonts w:eastAsiaTheme="minorEastAsia"/>
        </w:rPr>
        <w:t>Mit Ablauf welchen Datums endet die Probezeit von Frau Osterloh, wenn die rechtlich maximal mögliche Probezeit vereinbart werden soll? Tragen Sie das Datum (TT.MM.JJJJ) in die Kästchen auf dem Lösungsbogen ein!</w:t>
      </w:r>
    </w:p>
    <w:p w:rsidR="00A21B4F" w:rsidRDefault="00A21B4F" w:rsidP="00A21B4F">
      <w:pPr>
        <w:rPr>
          <w:rFonts w:eastAsiaTheme="minorEastAsia"/>
        </w:rPr>
      </w:pPr>
    </w:p>
    <w:p w:rsidR="00A21B4F" w:rsidRDefault="00A21B4F" w:rsidP="00A21B4F">
      <w:pPr>
        <w:pStyle w:val="berschrift1"/>
      </w:pPr>
      <w:r>
        <w:t>2</w:t>
      </w:r>
      <w:r>
        <w:t>4</w:t>
      </w:r>
      <w:r>
        <w:t>. Aufgabe</w:t>
      </w:r>
    </w:p>
    <w:p w:rsidR="00A21B4F" w:rsidRPr="00A21B4F" w:rsidRDefault="00A21B4F" w:rsidP="00A21B4F">
      <w:pPr>
        <w:rPr>
          <w:rFonts w:eastAsiaTheme="minorEastAsia"/>
        </w:rPr>
      </w:pPr>
    </w:p>
    <w:p w:rsidR="00A21B4F" w:rsidRPr="00A21B4F" w:rsidRDefault="00A21B4F" w:rsidP="00A21B4F">
      <w:pPr>
        <w:rPr>
          <w:rFonts w:eastAsiaTheme="minorEastAsia"/>
        </w:rPr>
      </w:pPr>
      <w:r w:rsidRPr="00A21B4F">
        <w:rPr>
          <w:rFonts w:eastAsiaTheme="minorEastAsia"/>
        </w:rPr>
        <w:t>Geben Sie an, wann gemäß Berufsbildungsgesetz das Berufsausbildungsverhältnis für Frau Osterloh endet!</w:t>
      </w:r>
    </w:p>
    <w:p w:rsidR="00A21B4F" w:rsidRPr="00A21B4F" w:rsidRDefault="00A21B4F" w:rsidP="00A21B4F">
      <w:pPr>
        <w:pStyle w:val="Liste"/>
      </w:pPr>
      <w:r w:rsidRPr="00A21B4F">
        <w:t>1.</w:t>
      </w:r>
      <w:r w:rsidRPr="00A21B4F">
        <w:tab/>
        <w:t>Mit dem letzten Tag der schriftlichen Prüfung bei der zuständigen Stelle</w:t>
      </w:r>
    </w:p>
    <w:p w:rsidR="00A21B4F" w:rsidRPr="00A21B4F" w:rsidRDefault="00A21B4F" w:rsidP="00A21B4F">
      <w:pPr>
        <w:pStyle w:val="Liste"/>
      </w:pPr>
      <w:r w:rsidRPr="00A21B4F">
        <w:t>2.</w:t>
      </w:r>
      <w:r w:rsidRPr="00A21B4F">
        <w:tab/>
        <w:t>Mit Entlassung aus der Berufsschule</w:t>
      </w:r>
    </w:p>
    <w:p w:rsidR="00A21B4F" w:rsidRPr="00A21B4F" w:rsidRDefault="00A21B4F" w:rsidP="00A21B4F">
      <w:pPr>
        <w:pStyle w:val="Liste"/>
      </w:pPr>
      <w:r w:rsidRPr="00A21B4F">
        <w:t>3.</w:t>
      </w:r>
      <w:r w:rsidRPr="00A21B4F">
        <w:tab/>
        <w:t>Mit Aushändigung des Zeugnisses durch den Ausbildungsbetrieb gemäß Berufsbildungsgesetz</w:t>
      </w:r>
    </w:p>
    <w:p w:rsidR="00A21B4F" w:rsidRPr="00A21B4F" w:rsidRDefault="00A21B4F" w:rsidP="00A21B4F">
      <w:pPr>
        <w:pStyle w:val="Liste"/>
      </w:pPr>
      <w:r w:rsidRPr="00A21B4F">
        <w:t>4.</w:t>
      </w:r>
      <w:r w:rsidRPr="00A21B4F">
        <w:tab/>
        <w:t>Mit Aushändigung einer Bescheinigung über das Bestehen der Abschlussprüfung</w:t>
      </w:r>
    </w:p>
    <w:p w:rsidR="00E15307" w:rsidRDefault="00A21B4F" w:rsidP="00A21B4F">
      <w:pPr>
        <w:pStyle w:val="Liste"/>
      </w:pPr>
      <w:r w:rsidRPr="00A21B4F">
        <w:t>5.</w:t>
      </w:r>
      <w:r w:rsidRPr="00A21B4F">
        <w:tab/>
        <w:t>Mit Beginn der Schulferien</w:t>
      </w:r>
    </w:p>
    <w:p w:rsidR="00E15307" w:rsidRDefault="00E15307" w:rsidP="00855C91">
      <w:pPr>
        <w:rPr>
          <w:rFonts w:eastAsiaTheme="minorEastAsia"/>
        </w:rPr>
      </w:pPr>
    </w:p>
    <w:p w:rsidR="00191117" w:rsidRDefault="00191117">
      <w:pPr>
        <w:spacing w:after="0"/>
        <w:rPr>
          <w:rFonts w:eastAsiaTheme="minorEastAsia"/>
        </w:rPr>
      </w:pPr>
      <w:r>
        <w:rPr>
          <w:rFonts w:eastAsiaTheme="minorEastAsia"/>
        </w:rPr>
        <w:br w:type="page"/>
      </w:r>
    </w:p>
    <w:p w:rsidR="00191117" w:rsidRDefault="00191117" w:rsidP="00191117">
      <w:pPr>
        <w:pStyle w:val="berschrift1"/>
      </w:pPr>
      <w:r>
        <w:lastRenderedPageBreak/>
        <w:t>2</w:t>
      </w:r>
      <w:r>
        <w:t>5</w:t>
      </w:r>
      <w:r>
        <w:t>. Aufgabe</w:t>
      </w:r>
    </w:p>
    <w:p w:rsidR="00E15307" w:rsidRDefault="00E15307" w:rsidP="00855C91">
      <w:pPr>
        <w:rPr>
          <w:rFonts w:eastAsiaTheme="minorEastAsia"/>
        </w:rPr>
      </w:pPr>
    </w:p>
    <w:p w:rsidR="008B3054" w:rsidRPr="008B3054" w:rsidRDefault="008B3054" w:rsidP="008B3054">
      <w:pPr>
        <w:rPr>
          <w:rFonts w:eastAsiaTheme="minorEastAsia"/>
        </w:rPr>
      </w:pPr>
      <w:r w:rsidRPr="008B3054">
        <w:rPr>
          <w:rFonts w:eastAsiaTheme="minorEastAsia"/>
        </w:rPr>
        <w:t>Während ihrer Berufsausbildung will Frau Osterloh in der Jugend- und Auszubildendenvertretung (JAV) mitwirken. Geben Sie an, in welcher Situation die JAV ordnungsgemäß nach den gesetzlichen Vorschriften handelt!</w:t>
      </w:r>
    </w:p>
    <w:p w:rsidR="008B3054" w:rsidRPr="008B3054" w:rsidRDefault="008B3054" w:rsidP="008B3054">
      <w:pPr>
        <w:pStyle w:val="Liste"/>
      </w:pPr>
      <w:r w:rsidRPr="008B3054">
        <w:t>1.</w:t>
      </w:r>
      <w:r w:rsidRPr="008B3054">
        <w:tab/>
        <w:t>Die JAV beantragt beim Betriebsrat Büchergeld für zusätzliche Fachliteratur zur Prüfungsvorbereitung der Auszubildenden.</w:t>
      </w:r>
    </w:p>
    <w:p w:rsidR="008B3054" w:rsidRPr="008B3054" w:rsidRDefault="008B3054" w:rsidP="008B3054">
      <w:pPr>
        <w:pStyle w:val="Liste"/>
      </w:pPr>
      <w:r w:rsidRPr="008B3054">
        <w:t>2.</w:t>
      </w:r>
      <w:r w:rsidRPr="008B3054">
        <w:tab/>
        <w:t>Die JAV-Mitglieder verlangen ein Mitbestimmungsrecht für alle Betriebsratsbeschlüsse.</w:t>
      </w:r>
    </w:p>
    <w:p w:rsidR="008B3054" w:rsidRPr="008B3054" w:rsidRDefault="008B3054" w:rsidP="008B3054">
      <w:pPr>
        <w:pStyle w:val="Liste"/>
      </w:pPr>
      <w:r w:rsidRPr="008B3054">
        <w:t>3.</w:t>
      </w:r>
      <w:r w:rsidRPr="008B3054">
        <w:tab/>
        <w:t>Die JAV-Mitglieder verlangen ein Informationsrecht über die medizinischen Ergebnisse der Erstuntersuchung neu eingestellter Auszubildender.</w:t>
      </w:r>
    </w:p>
    <w:p w:rsidR="008B3054" w:rsidRPr="008B3054" w:rsidRDefault="008B3054" w:rsidP="008B3054">
      <w:pPr>
        <w:pStyle w:val="Liste"/>
      </w:pPr>
      <w:r w:rsidRPr="008B3054">
        <w:t>4.</w:t>
      </w:r>
      <w:r w:rsidRPr="008B3054">
        <w:tab/>
        <w:t>Die JAV widerspricht der Kündigung einer Auszubildenden durch die Geschäftsleitung nach Ablauf der Probezeit.</w:t>
      </w:r>
    </w:p>
    <w:p w:rsidR="008B3054" w:rsidRPr="008B3054" w:rsidRDefault="008B3054" w:rsidP="008B3054">
      <w:pPr>
        <w:pStyle w:val="Liste"/>
      </w:pPr>
      <w:r w:rsidRPr="008B3054">
        <w:t>5.</w:t>
      </w:r>
      <w:r w:rsidRPr="008B3054">
        <w:tab/>
        <w:t>Die JAV setzt ohne Zustimmung des Betriebsrates vor der Betriebsversammlung eine Jugend- und Auszubildendenversammlung an.</w:t>
      </w:r>
    </w:p>
    <w:p w:rsidR="008B3054" w:rsidRDefault="008B3054" w:rsidP="008B3054">
      <w:pPr>
        <w:rPr>
          <w:rFonts w:eastAsiaTheme="minorEastAsia"/>
        </w:rPr>
      </w:pPr>
    </w:p>
    <w:p w:rsidR="008B3054" w:rsidRDefault="008B3054" w:rsidP="008B3054">
      <w:pPr>
        <w:pStyle w:val="berschrift1"/>
      </w:pPr>
      <w:r>
        <w:t>2</w:t>
      </w:r>
      <w:r>
        <w:t>6</w:t>
      </w:r>
      <w:r>
        <w:t>. Aufgabe</w:t>
      </w:r>
    </w:p>
    <w:p w:rsidR="008B3054" w:rsidRDefault="008B3054" w:rsidP="008B3054">
      <w:pPr>
        <w:rPr>
          <w:rFonts w:eastAsiaTheme="minorEastAsia"/>
        </w:rPr>
      </w:pPr>
    </w:p>
    <w:p w:rsidR="008B3054" w:rsidRPr="008B3054" w:rsidRDefault="008B3054" w:rsidP="008B3054">
      <w:pPr>
        <w:rPr>
          <w:rFonts w:eastAsiaTheme="minorEastAsia"/>
        </w:rPr>
      </w:pPr>
      <w:r w:rsidRPr="008B3054">
        <w:rPr>
          <w:rFonts w:eastAsiaTheme="minorEastAsia"/>
        </w:rPr>
        <w:t>Welche Rechtsfolge hat es, wenn Frau Osterloh im Anschluss an das Berufsausbildungsverhältnis ohne ausdrückliche Vereinbarung weiterbeschäftigt wird?</w:t>
      </w:r>
    </w:p>
    <w:p w:rsidR="008B3054" w:rsidRPr="008B3054" w:rsidRDefault="008B3054" w:rsidP="008B3054">
      <w:pPr>
        <w:pStyle w:val="Liste"/>
      </w:pPr>
      <w:r w:rsidRPr="008B3054">
        <w:t>1.</w:t>
      </w:r>
      <w:r w:rsidRPr="008B3054">
        <w:tab/>
        <w:t>Die Beschäftigung kann jederzeit von beiden Seiten ohne Kündigung beendet werden.</w:t>
      </w:r>
    </w:p>
    <w:p w:rsidR="008B3054" w:rsidRPr="008B3054" w:rsidRDefault="008B3054" w:rsidP="008B3054">
      <w:pPr>
        <w:pStyle w:val="Liste"/>
      </w:pPr>
      <w:r w:rsidRPr="008B3054">
        <w:t>2.</w:t>
      </w:r>
      <w:r w:rsidRPr="008B3054">
        <w:tab/>
        <w:t>Ein Arbeitsverhältnis ist auf unbestimmte Zeit begründet.</w:t>
      </w:r>
    </w:p>
    <w:p w:rsidR="008B3054" w:rsidRPr="008B3054" w:rsidRDefault="008B3054" w:rsidP="008B3054">
      <w:pPr>
        <w:pStyle w:val="Liste"/>
      </w:pPr>
      <w:r w:rsidRPr="008B3054">
        <w:t>3.</w:t>
      </w:r>
      <w:r w:rsidRPr="008B3054">
        <w:tab/>
        <w:t>Die Beschäftigung endet automatisch nach 12 Monaten.</w:t>
      </w:r>
    </w:p>
    <w:p w:rsidR="008B3054" w:rsidRPr="008B3054" w:rsidRDefault="008B3054" w:rsidP="008B3054">
      <w:pPr>
        <w:pStyle w:val="Liste"/>
      </w:pPr>
      <w:r w:rsidRPr="008B3054">
        <w:t>4.</w:t>
      </w:r>
      <w:r w:rsidRPr="008B3054">
        <w:tab/>
        <w:t>Die Beschäftigung endet zum Ablauf des Jahres.</w:t>
      </w:r>
    </w:p>
    <w:p w:rsidR="008B3054" w:rsidRPr="008B3054" w:rsidRDefault="008B3054" w:rsidP="008B3054">
      <w:pPr>
        <w:pStyle w:val="Liste"/>
      </w:pPr>
      <w:r w:rsidRPr="008B3054">
        <w:t>5.</w:t>
      </w:r>
      <w:r w:rsidRPr="008B3054">
        <w:tab/>
        <w:t>Es beginnt eine neue Probezeit von zwei bis drei Monaten Dauer.</w:t>
      </w:r>
    </w:p>
    <w:p w:rsidR="008B3054" w:rsidRDefault="008B3054">
      <w:pPr>
        <w:spacing w:after="0"/>
        <w:rPr>
          <w:rFonts w:eastAsiaTheme="minorEastAsia"/>
        </w:rPr>
      </w:pPr>
      <w:r>
        <w:rPr>
          <w:rFonts w:eastAsiaTheme="minorEastAsia"/>
        </w:rPr>
        <w:br w:type="page"/>
      </w:r>
    </w:p>
    <w:p w:rsidR="008B3054" w:rsidRPr="008B3054" w:rsidRDefault="008B3054" w:rsidP="008B3054">
      <w:pPr>
        <w:pStyle w:val="berschrift4"/>
        <w:pBdr>
          <w:top w:val="single" w:sz="4" w:space="1" w:color="auto"/>
          <w:left w:val="single" w:sz="4" w:space="4" w:color="auto"/>
          <w:bottom w:val="single" w:sz="4" w:space="1" w:color="auto"/>
          <w:right w:val="single" w:sz="4" w:space="4" w:color="auto"/>
        </w:pBdr>
      </w:pPr>
      <w:r w:rsidRPr="008B3054">
        <w:lastRenderedPageBreak/>
        <w:t>Situation zur 27. bis 29. Aufgabe</w:t>
      </w:r>
    </w:p>
    <w:p w:rsidR="00E15307" w:rsidRDefault="008B3054" w:rsidP="008B3054">
      <w:pPr>
        <w:pBdr>
          <w:top w:val="single" w:sz="4" w:space="1" w:color="auto"/>
          <w:left w:val="single" w:sz="4" w:space="4" w:color="auto"/>
          <w:bottom w:val="single" w:sz="4" w:space="1" w:color="auto"/>
          <w:right w:val="single" w:sz="4" w:space="4" w:color="auto"/>
        </w:pBdr>
        <w:rPr>
          <w:rFonts w:eastAsiaTheme="minorEastAsia"/>
        </w:rPr>
      </w:pPr>
      <w:r w:rsidRPr="008B3054">
        <w:rPr>
          <w:rFonts w:eastAsiaTheme="minorEastAsia"/>
        </w:rPr>
        <w:t>Herr Richter, Produktionsmitarbeiter, wurde bei der Montage einer neuen Maschine am Knie verletzt und musste ärztlich behandelt werden. Ihnen liegt folgendes Schreiben des Abteilungsleiters vor:</w:t>
      </w:r>
    </w:p>
    <w:p w:rsidR="008B3054" w:rsidRPr="008B3054" w:rsidRDefault="008B3054" w:rsidP="008B3054">
      <w:pPr>
        <w:pBdr>
          <w:top w:val="single" w:sz="4" w:space="1" w:color="auto"/>
          <w:left w:val="single" w:sz="4" w:space="4" w:color="auto"/>
          <w:bottom w:val="single" w:sz="4" w:space="1" w:color="auto"/>
          <w:right w:val="single" w:sz="4" w:space="4" w:color="auto"/>
        </w:pBdr>
        <w:rPr>
          <w:rFonts w:eastAsiaTheme="minorEastAsia"/>
          <w:sz w:val="4"/>
          <w:szCs w:val="4"/>
        </w:rPr>
      </w:pPr>
    </w:p>
    <w:p w:rsidR="008B3054" w:rsidRDefault="008B3054" w:rsidP="008B3054">
      <w:pPr>
        <w:rPr>
          <w:rFonts w:eastAsiaTheme="minorEastAsia"/>
        </w:rPr>
      </w:pPr>
    </w:p>
    <w:p w:rsidR="008B3054" w:rsidRDefault="008B3054" w:rsidP="008B3054">
      <w:pPr>
        <w:pBdr>
          <w:top w:val="single" w:sz="4" w:space="1" w:color="auto"/>
          <w:left w:val="single" w:sz="4" w:space="4" w:color="auto"/>
          <w:bottom w:val="single" w:sz="4" w:space="1" w:color="auto"/>
          <w:right w:val="single" w:sz="4" w:space="4" w:color="auto"/>
        </w:pBdr>
        <w:rPr>
          <w:rFonts w:eastAsiaTheme="minorEastAsia"/>
        </w:rPr>
      </w:pPr>
    </w:p>
    <w:p w:rsidR="008B3054" w:rsidRPr="008B3054" w:rsidRDefault="008B3054" w:rsidP="008B3054">
      <w:pPr>
        <w:pBdr>
          <w:top w:val="single" w:sz="4" w:space="1" w:color="auto"/>
          <w:left w:val="single" w:sz="4" w:space="4" w:color="auto"/>
          <w:bottom w:val="single" w:sz="4" w:space="1" w:color="auto"/>
          <w:right w:val="single" w:sz="4" w:space="4" w:color="auto"/>
        </w:pBdr>
        <w:jc w:val="center"/>
        <w:rPr>
          <w:rFonts w:eastAsiaTheme="minorEastAsia"/>
          <w:b/>
        </w:rPr>
      </w:pPr>
      <w:r w:rsidRPr="008B3054">
        <w:rPr>
          <w:rFonts w:eastAsiaTheme="minorEastAsia"/>
          <w:b/>
        </w:rPr>
        <w:t>Unfallmeldung</w:t>
      </w:r>
      <w:r w:rsidRPr="008B3054">
        <w:rPr>
          <w:rFonts w:eastAsiaTheme="minorEastAsia"/>
          <w:b/>
        </w:rPr>
        <w:t xml:space="preserve"> </w:t>
      </w:r>
      <w:r>
        <w:rPr>
          <w:rFonts w:eastAsiaTheme="minorEastAsia"/>
          <w:b/>
        </w:rPr>
        <w:t xml:space="preserve">                                                                       </w:t>
      </w:r>
      <w:r w:rsidRPr="008B3054">
        <w:rPr>
          <w:rFonts w:eastAsiaTheme="minorEastAsia"/>
          <w:b/>
        </w:rPr>
        <w:t xml:space="preserve">   </w:t>
      </w:r>
      <w:r w:rsidRPr="008B3054">
        <w:rPr>
          <w:rFonts w:eastAsiaTheme="minorEastAsia"/>
        </w:rPr>
        <w:t>02.05.2022</w:t>
      </w:r>
    </w:p>
    <w:p w:rsidR="008B3054" w:rsidRPr="008B3054" w:rsidRDefault="008B3054" w:rsidP="008B3054">
      <w:pPr>
        <w:pBdr>
          <w:top w:val="single" w:sz="4" w:space="1" w:color="auto"/>
          <w:left w:val="single" w:sz="4" w:space="4" w:color="auto"/>
          <w:bottom w:val="single" w:sz="4" w:space="1" w:color="auto"/>
          <w:right w:val="single" w:sz="4" w:space="4" w:color="auto"/>
        </w:pBdr>
        <w:jc w:val="center"/>
        <w:rPr>
          <w:rFonts w:eastAsiaTheme="minorEastAsia"/>
        </w:rPr>
      </w:pPr>
      <w:r w:rsidRPr="008B3054">
        <w:rPr>
          <w:rFonts w:eastAsiaTheme="minorEastAsia"/>
        </w:rPr>
        <w:t>Unserem Mitarbeiter, Herrn Jan Richter, wurde bei der Montage einer neuen Produktionsmaschine ein Teil der Maschine gegen das rechte Knie gedrückt.</w:t>
      </w:r>
      <w:r>
        <w:rPr>
          <w:rFonts w:eastAsiaTheme="minorEastAsia"/>
        </w:rPr>
        <w:br/>
      </w:r>
      <w:r w:rsidRPr="008B3054">
        <w:rPr>
          <w:rFonts w:eastAsiaTheme="minorEastAsia"/>
        </w:rPr>
        <w:t>Herr Richter musste umge</w:t>
      </w:r>
      <w:r>
        <w:rPr>
          <w:rFonts w:eastAsiaTheme="minorEastAsia"/>
        </w:rPr>
        <w:t>hend ärztlich behandelt werden.</w:t>
      </w:r>
      <w:r>
        <w:rPr>
          <w:rFonts w:eastAsiaTheme="minorEastAsia"/>
        </w:rPr>
        <w:br/>
      </w:r>
      <w:r w:rsidRPr="008B3054">
        <w:rPr>
          <w:rFonts w:eastAsiaTheme="minorEastAsia"/>
        </w:rPr>
        <w:t>Bitte geben Sie dieses Schreiben an die entsprechende Stelle weiter.</w:t>
      </w:r>
    </w:p>
    <w:p w:rsidR="008B3054" w:rsidRDefault="008B3054" w:rsidP="008B3054">
      <w:pPr>
        <w:pBdr>
          <w:top w:val="single" w:sz="4" w:space="1" w:color="auto"/>
          <w:left w:val="single" w:sz="4" w:space="4" w:color="auto"/>
          <w:bottom w:val="single" w:sz="4" w:space="1" w:color="auto"/>
          <w:right w:val="single" w:sz="4" w:space="4" w:color="auto"/>
        </w:pBdr>
        <w:jc w:val="center"/>
        <w:rPr>
          <w:rFonts w:eastAsiaTheme="minorEastAsia"/>
        </w:rPr>
      </w:pPr>
      <w:r w:rsidRPr="008B3054">
        <w:rPr>
          <w:rFonts w:eastAsiaTheme="minorEastAsia"/>
        </w:rPr>
        <w:t>Freundliche Grüße Ralf Obert</w:t>
      </w:r>
    </w:p>
    <w:p w:rsidR="008B3054" w:rsidRDefault="008B3054" w:rsidP="008B3054">
      <w:pPr>
        <w:pBdr>
          <w:top w:val="single" w:sz="4" w:space="1" w:color="auto"/>
          <w:left w:val="single" w:sz="4" w:space="4" w:color="auto"/>
          <w:bottom w:val="single" w:sz="4" w:space="1" w:color="auto"/>
          <w:right w:val="single" w:sz="4" w:space="4" w:color="auto"/>
        </w:pBdr>
        <w:rPr>
          <w:rFonts w:eastAsiaTheme="minorEastAsia"/>
        </w:rPr>
      </w:pPr>
    </w:p>
    <w:p w:rsidR="008B3054" w:rsidRDefault="008B3054" w:rsidP="008B3054">
      <w:pPr>
        <w:rPr>
          <w:rFonts w:eastAsiaTheme="minorEastAsia"/>
        </w:rPr>
      </w:pPr>
    </w:p>
    <w:p w:rsidR="008B3054" w:rsidRDefault="008B3054" w:rsidP="008B3054">
      <w:pPr>
        <w:rPr>
          <w:rFonts w:eastAsiaTheme="minorEastAsia"/>
        </w:rPr>
      </w:pPr>
    </w:p>
    <w:p w:rsidR="001D5804" w:rsidRDefault="001D5804" w:rsidP="001D5804">
      <w:pPr>
        <w:pStyle w:val="berschrift1"/>
      </w:pPr>
      <w:r>
        <w:t>2</w:t>
      </w:r>
      <w:r>
        <w:t>7</w:t>
      </w:r>
      <w:r>
        <w:t>. Aufgabe</w:t>
      </w:r>
    </w:p>
    <w:p w:rsidR="008B3054" w:rsidRDefault="008B3054" w:rsidP="008B3054">
      <w:pPr>
        <w:rPr>
          <w:rFonts w:eastAsiaTheme="minorEastAsia"/>
        </w:rPr>
      </w:pPr>
    </w:p>
    <w:p w:rsidR="001D5804" w:rsidRPr="001D5804" w:rsidRDefault="001D5804" w:rsidP="001D5804">
      <w:pPr>
        <w:rPr>
          <w:rFonts w:eastAsiaTheme="minorEastAsia"/>
        </w:rPr>
      </w:pPr>
      <w:r w:rsidRPr="001D5804">
        <w:rPr>
          <w:rFonts w:eastAsiaTheme="minorEastAsia"/>
        </w:rPr>
        <w:t>Geben Sie an, welcher Stelle die Unfallmeldung zugestellt werden muss, wenn die Arbeitsunfähigkeit mehr als drei Kalendertage andauert!</w:t>
      </w:r>
    </w:p>
    <w:p w:rsidR="001D5804" w:rsidRPr="001D5804" w:rsidRDefault="001D5804" w:rsidP="001D5804">
      <w:pPr>
        <w:pStyle w:val="Liste"/>
      </w:pPr>
      <w:r w:rsidRPr="001D5804">
        <w:t>1.</w:t>
      </w:r>
      <w:r w:rsidRPr="001D5804">
        <w:tab/>
        <w:t>Krankenkasse von Herrn Richter</w:t>
      </w:r>
    </w:p>
    <w:p w:rsidR="001D5804" w:rsidRPr="001D5804" w:rsidRDefault="001D5804" w:rsidP="001D5804">
      <w:pPr>
        <w:pStyle w:val="Liste"/>
      </w:pPr>
      <w:r w:rsidRPr="001D5804">
        <w:t>2.</w:t>
      </w:r>
      <w:r w:rsidRPr="001D5804">
        <w:tab/>
        <w:t>Datenschutzbeauftragter</w:t>
      </w:r>
    </w:p>
    <w:p w:rsidR="001D5804" w:rsidRPr="001D5804" w:rsidRDefault="001D5804" w:rsidP="001D5804">
      <w:pPr>
        <w:pStyle w:val="Liste"/>
      </w:pPr>
      <w:r w:rsidRPr="001D5804">
        <w:t>3.</w:t>
      </w:r>
      <w:r w:rsidRPr="001D5804">
        <w:tab/>
        <w:t>Betriebshaftpflichtversicherung der Jana Loft KG</w:t>
      </w:r>
    </w:p>
    <w:p w:rsidR="001D5804" w:rsidRPr="001D5804" w:rsidRDefault="001D5804" w:rsidP="001D5804">
      <w:pPr>
        <w:pStyle w:val="Liste"/>
      </w:pPr>
      <w:r w:rsidRPr="001D5804">
        <w:t>4.</w:t>
      </w:r>
      <w:r w:rsidRPr="001D5804">
        <w:tab/>
        <w:t>Betriebsarzt</w:t>
      </w:r>
    </w:p>
    <w:p w:rsidR="001D5804" w:rsidRPr="001D5804" w:rsidRDefault="001D5804" w:rsidP="001D5804">
      <w:pPr>
        <w:pStyle w:val="Liste"/>
      </w:pPr>
      <w:r w:rsidRPr="001D5804">
        <w:t>5.</w:t>
      </w:r>
      <w:r w:rsidRPr="001D5804">
        <w:tab/>
        <w:t>Berufsgenossenschaft</w:t>
      </w:r>
    </w:p>
    <w:p w:rsidR="001D5804" w:rsidRDefault="001D5804">
      <w:pPr>
        <w:spacing w:after="0"/>
        <w:rPr>
          <w:rFonts w:eastAsiaTheme="minorEastAsia"/>
        </w:rPr>
      </w:pPr>
      <w:r>
        <w:rPr>
          <w:rFonts w:eastAsiaTheme="minorEastAsia"/>
        </w:rPr>
        <w:br w:type="page"/>
      </w:r>
    </w:p>
    <w:p w:rsidR="001D5804" w:rsidRDefault="001D5804" w:rsidP="001D5804">
      <w:pPr>
        <w:pStyle w:val="berschrift1"/>
      </w:pPr>
      <w:r>
        <w:t>2</w:t>
      </w:r>
      <w:r>
        <w:t>8</w:t>
      </w:r>
      <w:r>
        <w:t>. Aufgabe</w:t>
      </w:r>
    </w:p>
    <w:p w:rsidR="001D5804" w:rsidRPr="001D5804" w:rsidRDefault="001D5804" w:rsidP="001D5804">
      <w:pPr>
        <w:rPr>
          <w:rFonts w:eastAsiaTheme="minorEastAsia"/>
        </w:rPr>
      </w:pPr>
    </w:p>
    <w:p w:rsidR="001D5804" w:rsidRPr="001D5804" w:rsidRDefault="001D5804" w:rsidP="001D5804">
      <w:pPr>
        <w:rPr>
          <w:rFonts w:eastAsiaTheme="minorEastAsia"/>
        </w:rPr>
      </w:pPr>
      <w:r w:rsidRPr="001D5804">
        <w:rPr>
          <w:rFonts w:eastAsiaTheme="minorEastAsia"/>
        </w:rPr>
        <w:t>In der Jana Loft KG ereignen sich immer wieder Unfälle, teils mit schweren Folgen für die betroffenen Mitarbeiter/-innen. Deshalb wird ständig versucht, den Sicherheits- und Unfallschutz im Unternehmen zu verbessern. Geben Sie an, wer für den Unfallschutz in der Jana Loft KG verantwortlich ist!</w:t>
      </w:r>
    </w:p>
    <w:p w:rsidR="001D5804" w:rsidRPr="001D5804" w:rsidRDefault="001D5804" w:rsidP="001D5804">
      <w:pPr>
        <w:pStyle w:val="Liste"/>
      </w:pPr>
      <w:r w:rsidRPr="001D5804">
        <w:t>1.</w:t>
      </w:r>
      <w:r w:rsidRPr="001D5804">
        <w:tab/>
        <w:t>Die Jana Loft KG ist verantwortlich für den Unfallschutz und wird dabei durch die Gewerbeaufsichtsbehörden und die Berufsgenossenschaften kontrolliert.</w:t>
      </w:r>
    </w:p>
    <w:p w:rsidR="001D5804" w:rsidRPr="001D5804" w:rsidRDefault="001D5804" w:rsidP="001D5804">
      <w:pPr>
        <w:pStyle w:val="Liste"/>
      </w:pPr>
      <w:r w:rsidRPr="001D5804">
        <w:t>2.</w:t>
      </w:r>
      <w:r w:rsidRPr="001D5804">
        <w:tab/>
        <w:t>Die Arbeitnehmer/-innen der Jana Loft KG sind für die Sicherheit an ihrem Arbeitsplatz ausschließlich selbst verantwortlich.</w:t>
      </w:r>
    </w:p>
    <w:p w:rsidR="001D5804" w:rsidRPr="001D5804" w:rsidRDefault="001D5804" w:rsidP="001D5804">
      <w:pPr>
        <w:pStyle w:val="Liste"/>
      </w:pPr>
      <w:r w:rsidRPr="001D5804">
        <w:t>3.</w:t>
      </w:r>
      <w:r w:rsidRPr="001D5804">
        <w:tab/>
        <w:t>Es ist eine der Hauptaufgaben der Gewerkschaft, für die Sicherheit am jeweiligen Arbeitsplatz zu sorgen.</w:t>
      </w:r>
    </w:p>
    <w:p w:rsidR="001D5804" w:rsidRPr="001D5804" w:rsidRDefault="001D5804" w:rsidP="001D5804">
      <w:pPr>
        <w:pStyle w:val="Liste"/>
      </w:pPr>
      <w:r w:rsidRPr="001D5804">
        <w:t>4.</w:t>
      </w:r>
      <w:r w:rsidRPr="001D5804">
        <w:tab/>
        <w:t>Nur die Berufsgenossenschaften haben die Aufgabe, für die Sicherheit am Arbeitsplatz zu sorgen.</w:t>
      </w:r>
    </w:p>
    <w:p w:rsidR="008B3054" w:rsidRDefault="001D5804" w:rsidP="001D5804">
      <w:pPr>
        <w:pStyle w:val="Liste"/>
      </w:pPr>
      <w:r w:rsidRPr="001D5804">
        <w:t>5.</w:t>
      </w:r>
      <w:r w:rsidRPr="001D5804">
        <w:tab/>
        <w:t>Die Jana Loft KG ist für den Unfallschutz selbst verantwortlich. Sie unterliegt nur der Kontrolle der Industrie- und Handelskammern bzw. Handwerkskammern.</w:t>
      </w:r>
    </w:p>
    <w:p w:rsidR="008B3054" w:rsidRDefault="008B3054" w:rsidP="008B3054">
      <w:pPr>
        <w:rPr>
          <w:rFonts w:eastAsiaTheme="minorEastAsia"/>
        </w:rPr>
      </w:pPr>
    </w:p>
    <w:p w:rsidR="008B3054" w:rsidRDefault="008B3054" w:rsidP="008B3054">
      <w:pPr>
        <w:rPr>
          <w:rFonts w:eastAsiaTheme="minorEastAsia"/>
        </w:rPr>
      </w:pPr>
    </w:p>
    <w:p w:rsidR="008B3054" w:rsidRDefault="008B3054" w:rsidP="008B3054">
      <w:pPr>
        <w:rPr>
          <w:rFonts w:eastAsiaTheme="minorEastAsia"/>
        </w:rPr>
      </w:pPr>
    </w:p>
    <w:p w:rsidR="00787705" w:rsidRDefault="00787705">
      <w:pPr>
        <w:spacing w:after="0"/>
        <w:rPr>
          <w:rFonts w:eastAsiaTheme="minorEastAsia"/>
        </w:rPr>
      </w:pPr>
      <w:r>
        <w:rPr>
          <w:rFonts w:eastAsiaTheme="minorEastAsia"/>
        </w:rPr>
        <w:br w:type="page"/>
      </w:r>
    </w:p>
    <w:p w:rsidR="00787705" w:rsidRDefault="00787705" w:rsidP="00787705">
      <w:pPr>
        <w:pStyle w:val="berschrift1"/>
      </w:pPr>
      <w:r>
        <w:t>2</w:t>
      </w:r>
      <w:r>
        <w:t>9</w:t>
      </w:r>
      <w:r>
        <w:t>. Aufgabe</w:t>
      </w:r>
    </w:p>
    <w:p w:rsidR="008B3054" w:rsidRDefault="008B3054" w:rsidP="008B3054">
      <w:pPr>
        <w:rPr>
          <w:rFonts w:eastAsiaTheme="minorEastAsia"/>
        </w:rPr>
      </w:pPr>
    </w:p>
    <w:p w:rsidR="00787705" w:rsidRPr="00787705" w:rsidRDefault="00787705" w:rsidP="00787705">
      <w:pPr>
        <w:rPr>
          <w:rFonts w:eastAsiaTheme="minorEastAsia"/>
        </w:rPr>
      </w:pPr>
      <w:r w:rsidRPr="00787705">
        <w:rPr>
          <w:rFonts w:eastAsiaTheme="minorEastAsia"/>
        </w:rPr>
        <w:t>Die Unfallversicherung (UV) weist folgende Statistik aus:</w:t>
      </w:r>
    </w:p>
    <w:p w:rsidR="00787705" w:rsidRDefault="00787705" w:rsidP="00787705">
      <w:pPr>
        <w:rPr>
          <w:rFonts w:eastAsiaTheme="minorEastAsia"/>
        </w:rPr>
      </w:pPr>
    </w:p>
    <w:tbl>
      <w:tblPr>
        <w:tblStyle w:val="Tabellenraster"/>
        <w:tblW w:w="9176" w:type="dxa"/>
        <w:tblLook w:val="04A0" w:firstRow="1" w:lastRow="0" w:firstColumn="1" w:lastColumn="0" w:noHBand="0" w:noVBand="1"/>
      </w:tblPr>
      <w:tblGrid>
        <w:gridCol w:w="3058"/>
        <w:gridCol w:w="3059"/>
        <w:gridCol w:w="3059"/>
      </w:tblGrid>
      <w:tr w:rsidR="00787705" w:rsidTr="00787705">
        <w:tc>
          <w:tcPr>
            <w:tcW w:w="3058" w:type="dxa"/>
            <w:vAlign w:val="center"/>
          </w:tcPr>
          <w:p w:rsidR="00787705" w:rsidRPr="00787705" w:rsidRDefault="00787705" w:rsidP="00787705">
            <w:pPr>
              <w:rPr>
                <w:rFonts w:eastAsiaTheme="minorEastAsia"/>
                <w:b/>
              </w:rPr>
            </w:pPr>
            <w:r w:rsidRPr="00787705">
              <w:rPr>
                <w:b/>
              </w:rPr>
              <w:t>Arbeits- und Wegeunfälle</w:t>
            </w:r>
          </w:p>
        </w:tc>
        <w:tc>
          <w:tcPr>
            <w:tcW w:w="3059" w:type="dxa"/>
            <w:vAlign w:val="center"/>
          </w:tcPr>
          <w:p w:rsidR="00787705" w:rsidRDefault="00787705" w:rsidP="00787705">
            <w:pPr>
              <w:jc w:val="center"/>
            </w:pPr>
            <w:r w:rsidRPr="00C84C6E">
              <w:t>UV der gewerblichen Wirtschaft und UV der öffentlichen Hand</w:t>
            </w:r>
          </w:p>
          <w:p w:rsidR="00787705" w:rsidRPr="00787705" w:rsidRDefault="00787705" w:rsidP="00787705">
            <w:pPr>
              <w:jc w:val="center"/>
              <w:rPr>
                <w:b/>
              </w:rPr>
            </w:pPr>
            <w:r w:rsidRPr="00787705">
              <w:rPr>
                <w:b/>
              </w:rPr>
              <w:t>2020</w:t>
            </w:r>
          </w:p>
        </w:tc>
        <w:tc>
          <w:tcPr>
            <w:tcW w:w="3059" w:type="dxa"/>
            <w:vAlign w:val="center"/>
          </w:tcPr>
          <w:p w:rsidR="00787705" w:rsidRDefault="00787705" w:rsidP="00787705">
            <w:pPr>
              <w:jc w:val="center"/>
            </w:pPr>
            <w:r w:rsidRPr="00C84C6E">
              <w:t>UV der gewerblichen Wirtschaft und UV der öffentlichen Hand</w:t>
            </w:r>
          </w:p>
          <w:p w:rsidR="00787705" w:rsidRPr="00787705" w:rsidRDefault="00787705" w:rsidP="00787705">
            <w:pPr>
              <w:jc w:val="center"/>
              <w:rPr>
                <w:b/>
              </w:rPr>
            </w:pPr>
            <w:r w:rsidRPr="00787705">
              <w:rPr>
                <w:b/>
              </w:rPr>
              <w:t>2021</w:t>
            </w:r>
          </w:p>
        </w:tc>
      </w:tr>
      <w:tr w:rsidR="00787705" w:rsidTr="00787705">
        <w:tc>
          <w:tcPr>
            <w:tcW w:w="3058" w:type="dxa"/>
            <w:vAlign w:val="center"/>
          </w:tcPr>
          <w:p w:rsidR="00787705" w:rsidRDefault="00787705" w:rsidP="00787705">
            <w:pPr>
              <w:rPr>
                <w:rFonts w:eastAsiaTheme="minorEastAsia"/>
              </w:rPr>
            </w:pPr>
            <w:r>
              <w:t>Meldepflichtige Arbeitsunfälle</w:t>
            </w:r>
          </w:p>
        </w:tc>
        <w:tc>
          <w:tcPr>
            <w:tcW w:w="3059" w:type="dxa"/>
            <w:vAlign w:val="center"/>
          </w:tcPr>
          <w:p w:rsidR="00787705" w:rsidRPr="00340E51" w:rsidRDefault="00787705" w:rsidP="00787705">
            <w:pPr>
              <w:jc w:val="center"/>
            </w:pPr>
            <w:r w:rsidRPr="00340E51">
              <w:t>874.514</w:t>
            </w:r>
          </w:p>
        </w:tc>
        <w:tc>
          <w:tcPr>
            <w:tcW w:w="3059" w:type="dxa"/>
            <w:vAlign w:val="center"/>
          </w:tcPr>
          <w:p w:rsidR="00787705" w:rsidRDefault="00787705" w:rsidP="00787705">
            <w:pPr>
              <w:jc w:val="center"/>
            </w:pPr>
            <w:r w:rsidRPr="00340E51">
              <w:t>869.817</w:t>
            </w:r>
          </w:p>
        </w:tc>
      </w:tr>
      <w:tr w:rsidR="00787705" w:rsidTr="00787705">
        <w:tc>
          <w:tcPr>
            <w:tcW w:w="3058" w:type="dxa"/>
            <w:vAlign w:val="center"/>
          </w:tcPr>
          <w:p w:rsidR="00787705" w:rsidRPr="00AE0228" w:rsidRDefault="00787705" w:rsidP="00787705">
            <w:r w:rsidRPr="00AE0228">
              <w:t>Meldepflichtige Wegeunfälle</w:t>
            </w:r>
          </w:p>
        </w:tc>
        <w:tc>
          <w:tcPr>
            <w:tcW w:w="3059" w:type="dxa"/>
            <w:vAlign w:val="center"/>
          </w:tcPr>
          <w:p w:rsidR="00787705" w:rsidRPr="00AE0228" w:rsidRDefault="00787705" w:rsidP="00787705">
            <w:pPr>
              <w:jc w:val="center"/>
            </w:pPr>
            <w:r w:rsidRPr="00AE0228">
              <w:t>185.667</w:t>
            </w:r>
          </w:p>
        </w:tc>
        <w:tc>
          <w:tcPr>
            <w:tcW w:w="3059" w:type="dxa"/>
            <w:vAlign w:val="center"/>
          </w:tcPr>
          <w:p w:rsidR="00787705" w:rsidRDefault="00787705" w:rsidP="00787705">
            <w:pPr>
              <w:jc w:val="center"/>
            </w:pPr>
            <w:r w:rsidRPr="00AE0228">
              <w:t>174.240</w:t>
            </w:r>
          </w:p>
        </w:tc>
      </w:tr>
      <w:tr w:rsidR="00787705" w:rsidTr="00787705">
        <w:tc>
          <w:tcPr>
            <w:tcW w:w="3058" w:type="dxa"/>
            <w:vAlign w:val="center"/>
          </w:tcPr>
          <w:p w:rsidR="00787705" w:rsidRPr="00BD2ADB" w:rsidRDefault="00787705" w:rsidP="00787705">
            <w:r w:rsidRPr="00BD2ADB">
              <w:t>Meldepflichtige Unfälle zusammen</w:t>
            </w:r>
          </w:p>
        </w:tc>
        <w:tc>
          <w:tcPr>
            <w:tcW w:w="3059" w:type="dxa"/>
            <w:vAlign w:val="center"/>
          </w:tcPr>
          <w:p w:rsidR="00787705" w:rsidRPr="00BD2ADB" w:rsidRDefault="00787705" w:rsidP="00787705">
            <w:pPr>
              <w:jc w:val="center"/>
            </w:pPr>
            <w:r w:rsidRPr="00BD2ADB">
              <w:t>1.060.181</w:t>
            </w:r>
          </w:p>
        </w:tc>
        <w:tc>
          <w:tcPr>
            <w:tcW w:w="3059" w:type="dxa"/>
            <w:vAlign w:val="center"/>
          </w:tcPr>
          <w:p w:rsidR="00787705" w:rsidRDefault="00787705" w:rsidP="00787705">
            <w:pPr>
              <w:jc w:val="center"/>
            </w:pPr>
            <w:r w:rsidRPr="00BD2ADB">
              <w:t>1.044.057</w:t>
            </w:r>
          </w:p>
        </w:tc>
      </w:tr>
      <w:tr w:rsidR="00787705" w:rsidTr="00787705">
        <w:tc>
          <w:tcPr>
            <w:tcW w:w="3058" w:type="dxa"/>
            <w:vAlign w:val="center"/>
          </w:tcPr>
          <w:p w:rsidR="00787705" w:rsidRPr="00D51D25" w:rsidRDefault="00787705" w:rsidP="00787705">
            <w:r w:rsidRPr="00D51D25">
              <w:t>Tödliche Arbeitsunfälle</w:t>
            </w:r>
          </w:p>
        </w:tc>
        <w:tc>
          <w:tcPr>
            <w:tcW w:w="3059" w:type="dxa"/>
            <w:vAlign w:val="center"/>
          </w:tcPr>
          <w:p w:rsidR="00787705" w:rsidRPr="00D51D25" w:rsidRDefault="00787705" w:rsidP="00787705">
            <w:pPr>
              <w:jc w:val="center"/>
            </w:pPr>
            <w:r w:rsidRPr="00D51D25">
              <w:t>455</w:t>
            </w:r>
          </w:p>
        </w:tc>
        <w:tc>
          <w:tcPr>
            <w:tcW w:w="3059" w:type="dxa"/>
            <w:vAlign w:val="center"/>
          </w:tcPr>
          <w:p w:rsidR="00787705" w:rsidRDefault="00787705" w:rsidP="00787705">
            <w:pPr>
              <w:jc w:val="center"/>
              <w:rPr>
                <w:rFonts w:eastAsiaTheme="minorEastAsia"/>
              </w:rPr>
            </w:pPr>
            <w:r>
              <w:rPr>
                <w:rFonts w:eastAsiaTheme="minorEastAsia"/>
              </w:rPr>
              <w:t>483</w:t>
            </w:r>
          </w:p>
        </w:tc>
      </w:tr>
      <w:tr w:rsidR="00787705" w:rsidTr="00787705">
        <w:tc>
          <w:tcPr>
            <w:tcW w:w="3058" w:type="dxa"/>
            <w:vAlign w:val="center"/>
          </w:tcPr>
          <w:p w:rsidR="00787705" w:rsidRPr="00D51D25" w:rsidRDefault="00787705" w:rsidP="00787705">
            <w:r w:rsidRPr="00D51D25">
              <w:t>Tödliche Wegeunfälle</w:t>
            </w:r>
          </w:p>
        </w:tc>
        <w:tc>
          <w:tcPr>
            <w:tcW w:w="3059" w:type="dxa"/>
            <w:vAlign w:val="center"/>
          </w:tcPr>
          <w:p w:rsidR="00787705" w:rsidRPr="00D51D25" w:rsidRDefault="00787705" w:rsidP="00787705">
            <w:pPr>
              <w:jc w:val="center"/>
            </w:pPr>
            <w:r w:rsidRPr="00D51D25">
              <w:t>317</w:t>
            </w:r>
          </w:p>
        </w:tc>
        <w:tc>
          <w:tcPr>
            <w:tcW w:w="3059" w:type="dxa"/>
            <w:vAlign w:val="center"/>
          </w:tcPr>
          <w:p w:rsidR="00787705" w:rsidRDefault="00787705" w:rsidP="00787705">
            <w:pPr>
              <w:jc w:val="center"/>
              <w:rPr>
                <w:rFonts w:eastAsiaTheme="minorEastAsia"/>
              </w:rPr>
            </w:pPr>
            <w:r>
              <w:rPr>
                <w:rFonts w:eastAsiaTheme="minorEastAsia"/>
              </w:rPr>
              <w:t>322</w:t>
            </w:r>
          </w:p>
        </w:tc>
      </w:tr>
      <w:tr w:rsidR="00787705" w:rsidTr="00787705">
        <w:tc>
          <w:tcPr>
            <w:tcW w:w="3058" w:type="dxa"/>
            <w:vAlign w:val="center"/>
          </w:tcPr>
          <w:p w:rsidR="00787705" w:rsidRPr="00D51D25" w:rsidRDefault="00787705" w:rsidP="00787705">
            <w:r w:rsidRPr="00D51D25">
              <w:t>Tödliche Unfälle zusammen</w:t>
            </w:r>
          </w:p>
        </w:tc>
        <w:tc>
          <w:tcPr>
            <w:tcW w:w="3059" w:type="dxa"/>
            <w:vAlign w:val="center"/>
          </w:tcPr>
          <w:p w:rsidR="00787705" w:rsidRPr="00D51D25" w:rsidRDefault="00787705" w:rsidP="00787705">
            <w:pPr>
              <w:jc w:val="center"/>
            </w:pPr>
            <w:r w:rsidRPr="00D51D25">
              <w:t>772</w:t>
            </w:r>
          </w:p>
        </w:tc>
        <w:tc>
          <w:tcPr>
            <w:tcW w:w="3059" w:type="dxa"/>
            <w:vAlign w:val="center"/>
          </w:tcPr>
          <w:p w:rsidR="00787705" w:rsidRDefault="00787705" w:rsidP="00787705">
            <w:pPr>
              <w:jc w:val="center"/>
              <w:rPr>
                <w:rFonts w:eastAsiaTheme="minorEastAsia"/>
              </w:rPr>
            </w:pPr>
            <w:r>
              <w:rPr>
                <w:rFonts w:eastAsiaTheme="minorEastAsia"/>
              </w:rPr>
              <w:t>805</w:t>
            </w:r>
          </w:p>
        </w:tc>
      </w:tr>
    </w:tbl>
    <w:p w:rsidR="00787705" w:rsidRDefault="00787705" w:rsidP="00787705">
      <w:pPr>
        <w:rPr>
          <w:rFonts w:eastAsiaTheme="minorEastAsia"/>
        </w:rPr>
      </w:pPr>
      <w:bookmarkStart w:id="0" w:name="_GoBack"/>
      <w:bookmarkEnd w:id="0"/>
    </w:p>
    <w:p w:rsidR="00787705" w:rsidRPr="00787705" w:rsidRDefault="00787705" w:rsidP="00787705">
      <w:pPr>
        <w:rPr>
          <w:rFonts w:eastAsiaTheme="minorEastAsia"/>
        </w:rPr>
      </w:pPr>
      <w:r w:rsidRPr="00787705">
        <w:rPr>
          <w:rFonts w:eastAsiaTheme="minorEastAsia"/>
        </w:rPr>
        <w:t xml:space="preserve">Welche </w:t>
      </w:r>
      <w:r w:rsidRPr="00787705">
        <w:rPr>
          <w:rFonts w:eastAsiaTheme="minorEastAsia"/>
          <w:b/>
        </w:rPr>
        <w:t>2</w:t>
      </w:r>
      <w:r w:rsidRPr="00787705">
        <w:rPr>
          <w:rFonts w:eastAsiaTheme="minorEastAsia"/>
        </w:rPr>
        <w:t xml:space="preserve"> Sachverhalte hierzu sind richtig?</w:t>
      </w:r>
    </w:p>
    <w:p w:rsidR="00787705" w:rsidRPr="00787705" w:rsidRDefault="00787705" w:rsidP="00787705">
      <w:pPr>
        <w:pStyle w:val="Liste"/>
      </w:pPr>
      <w:r w:rsidRPr="00787705">
        <w:t>1.</w:t>
      </w:r>
      <w:r w:rsidRPr="00787705">
        <w:tab/>
        <w:t>Die Zahl der meldepflichtigen Arbeitsunfälle hat 2021 im Vergleich zum Vorjahr zugenommen.</w:t>
      </w:r>
    </w:p>
    <w:p w:rsidR="00787705" w:rsidRPr="00787705" w:rsidRDefault="00787705" w:rsidP="00787705">
      <w:pPr>
        <w:pStyle w:val="Liste"/>
      </w:pPr>
      <w:r w:rsidRPr="00787705">
        <w:t>2.</w:t>
      </w:r>
      <w:r w:rsidRPr="00787705">
        <w:tab/>
        <w:t>Im Vorjahr gab es mehr meldepflichtige Wegeunfälle als im Jahr 2021.</w:t>
      </w:r>
    </w:p>
    <w:p w:rsidR="00787705" w:rsidRPr="00787705" w:rsidRDefault="00787705" w:rsidP="00787705">
      <w:pPr>
        <w:pStyle w:val="Liste"/>
      </w:pPr>
      <w:r w:rsidRPr="00787705">
        <w:t>3.</w:t>
      </w:r>
      <w:r w:rsidRPr="00787705">
        <w:tab/>
        <w:t>Die Zahl der tödlichen Arbeitsunfälle hat 2021 im Vergleich zum Vorjahr abgenommen.</w:t>
      </w:r>
    </w:p>
    <w:p w:rsidR="00787705" w:rsidRPr="00787705" w:rsidRDefault="00787705" w:rsidP="00787705">
      <w:pPr>
        <w:pStyle w:val="Liste"/>
      </w:pPr>
      <w:r w:rsidRPr="00787705">
        <w:t>4.</w:t>
      </w:r>
      <w:r w:rsidRPr="00787705">
        <w:tab/>
        <w:t>Die Zahl der tödlichen Wegeunfälle hat 2021 im Vergleich zum Vorjahr zugenommen.</w:t>
      </w:r>
    </w:p>
    <w:p w:rsidR="00787705" w:rsidRPr="00787705" w:rsidRDefault="00787705" w:rsidP="00787705">
      <w:pPr>
        <w:pStyle w:val="Liste"/>
      </w:pPr>
      <w:r w:rsidRPr="00787705">
        <w:t>5.</w:t>
      </w:r>
      <w:r w:rsidRPr="00787705">
        <w:tab/>
        <w:t>Die Gesamtzahl der tödlichen Unfälle hat 2021 im Vergleich zum Vorjahr abgenommen.</w:t>
      </w:r>
    </w:p>
    <w:p w:rsidR="00787705" w:rsidRPr="00787705" w:rsidRDefault="00787705" w:rsidP="00787705">
      <w:pPr>
        <w:pStyle w:val="Liste"/>
      </w:pPr>
      <w:r w:rsidRPr="00787705">
        <w:t>6.</w:t>
      </w:r>
      <w:r w:rsidRPr="00787705">
        <w:tab/>
        <w:t>Im Vorjahr gab es weniger meldepflichtige Unfälle als im Jahr 2021.</w:t>
      </w:r>
    </w:p>
    <w:p w:rsidR="00787705" w:rsidRDefault="00787705">
      <w:pPr>
        <w:spacing w:after="0"/>
        <w:rPr>
          <w:rFonts w:eastAsiaTheme="minorEastAsia"/>
        </w:rPr>
      </w:pPr>
      <w:r>
        <w:rPr>
          <w:rFonts w:eastAsiaTheme="minorEastAsia"/>
        </w:rPr>
        <w:br w:type="page"/>
      </w:r>
    </w:p>
    <w:p w:rsidR="00787705" w:rsidRPr="00787705" w:rsidRDefault="00787705" w:rsidP="00787705">
      <w:pPr>
        <w:pStyle w:val="berschrift4"/>
        <w:pBdr>
          <w:top w:val="single" w:sz="4" w:space="1" w:color="auto"/>
          <w:left w:val="single" w:sz="4" w:space="4" w:color="auto"/>
          <w:bottom w:val="single" w:sz="4" w:space="1" w:color="auto"/>
          <w:right w:val="single" w:sz="4" w:space="4" w:color="auto"/>
        </w:pBdr>
      </w:pPr>
      <w:r w:rsidRPr="00787705">
        <w:t>Situation zur 30. und 31. Aufgabe</w:t>
      </w:r>
    </w:p>
    <w:p w:rsidR="00787705" w:rsidRDefault="00787705" w:rsidP="00787705">
      <w:pPr>
        <w:pBdr>
          <w:top w:val="single" w:sz="4" w:space="1" w:color="auto"/>
          <w:left w:val="single" w:sz="4" w:space="4" w:color="auto"/>
          <w:bottom w:val="single" w:sz="4" w:space="1" w:color="auto"/>
          <w:right w:val="single" w:sz="4" w:space="4" w:color="auto"/>
        </w:pBdr>
        <w:rPr>
          <w:rFonts w:eastAsiaTheme="minorEastAsia"/>
        </w:rPr>
      </w:pPr>
      <w:r w:rsidRPr="00787705">
        <w:rPr>
          <w:rFonts w:eastAsiaTheme="minorEastAsia"/>
        </w:rPr>
        <w:t>Umweltschutz hat einen hohen Stellenwert in der Jana Loft KG. Sie sind für Fragen und Verbesserungsmöglichkeiten zuständig.</w:t>
      </w:r>
    </w:p>
    <w:p w:rsidR="00787705" w:rsidRPr="00787705" w:rsidRDefault="00787705" w:rsidP="00787705">
      <w:pPr>
        <w:pBdr>
          <w:top w:val="single" w:sz="4" w:space="1" w:color="auto"/>
          <w:left w:val="single" w:sz="4" w:space="4" w:color="auto"/>
          <w:bottom w:val="single" w:sz="4" w:space="1" w:color="auto"/>
          <w:right w:val="single" w:sz="4" w:space="4" w:color="auto"/>
        </w:pBdr>
        <w:rPr>
          <w:rFonts w:eastAsiaTheme="minorEastAsia"/>
          <w:sz w:val="4"/>
          <w:szCs w:val="4"/>
        </w:rPr>
      </w:pPr>
    </w:p>
    <w:p w:rsidR="00787705" w:rsidRDefault="00787705" w:rsidP="00787705">
      <w:pPr>
        <w:rPr>
          <w:rFonts w:eastAsiaTheme="minorEastAsia"/>
        </w:rPr>
      </w:pPr>
    </w:p>
    <w:p w:rsidR="00787705" w:rsidRDefault="00787705" w:rsidP="00787705">
      <w:pPr>
        <w:pStyle w:val="berschrift1"/>
      </w:pPr>
      <w:r>
        <w:t>30</w:t>
      </w:r>
      <w:r>
        <w:t>. Aufgabe</w:t>
      </w:r>
    </w:p>
    <w:p w:rsidR="00787705" w:rsidRDefault="00787705" w:rsidP="00787705">
      <w:pPr>
        <w:rPr>
          <w:rFonts w:eastAsiaTheme="minorEastAsia"/>
        </w:rPr>
      </w:pPr>
    </w:p>
    <w:p w:rsidR="00787705" w:rsidRPr="00787705" w:rsidRDefault="00787705" w:rsidP="00787705">
      <w:pPr>
        <w:rPr>
          <w:rFonts w:eastAsiaTheme="minorEastAsia"/>
        </w:rPr>
      </w:pPr>
      <w:r w:rsidRPr="00787705">
        <w:rPr>
          <w:rFonts w:eastAsiaTheme="minorEastAsia"/>
        </w:rPr>
        <w:t>Welcher Sachverhalt zum betrieblichen Umweltschutz in der Jana Loft KG ist richtig?</w:t>
      </w:r>
    </w:p>
    <w:p w:rsidR="00787705" w:rsidRPr="00787705" w:rsidRDefault="00787705" w:rsidP="00787705">
      <w:pPr>
        <w:pStyle w:val="Liste"/>
      </w:pPr>
      <w:r w:rsidRPr="00787705">
        <w:t>1.</w:t>
      </w:r>
      <w:r w:rsidRPr="00787705">
        <w:tab/>
        <w:t>Probleme der Abfallbehandlung finden sich ausschließlich im Produktionsbereich des Unternehmens, da dort bei der Materialverarbeitung Reststoffe anfallen.</w:t>
      </w:r>
    </w:p>
    <w:p w:rsidR="00787705" w:rsidRPr="00787705" w:rsidRDefault="00787705" w:rsidP="00787705">
      <w:pPr>
        <w:pStyle w:val="Liste"/>
      </w:pPr>
      <w:r w:rsidRPr="00787705">
        <w:t>2.</w:t>
      </w:r>
      <w:r w:rsidRPr="00787705">
        <w:tab/>
        <w:t>Verpackungsmüll im Vertrieb ist in erster Linie wiederzuverwerten und erst in zweiter Linie zu vermeiden, sodass Recyclingmaßnahmen grundsätzlich Vorrang haben.</w:t>
      </w:r>
    </w:p>
    <w:p w:rsidR="00787705" w:rsidRPr="00787705" w:rsidRDefault="00787705" w:rsidP="00787705">
      <w:pPr>
        <w:pStyle w:val="Liste"/>
      </w:pPr>
      <w:r w:rsidRPr="00787705">
        <w:t>3.</w:t>
      </w:r>
      <w:r w:rsidRPr="00787705">
        <w:tab/>
        <w:t>Nicht wiederverwertbare Abfallstoffe müssen für die Energieerzeugung verwendet oder umweltverträglich entsorgt werden.</w:t>
      </w:r>
    </w:p>
    <w:p w:rsidR="00787705" w:rsidRPr="00787705" w:rsidRDefault="00787705" w:rsidP="00787705">
      <w:pPr>
        <w:pStyle w:val="Liste"/>
      </w:pPr>
      <w:r w:rsidRPr="00787705">
        <w:t>4.</w:t>
      </w:r>
      <w:r w:rsidRPr="00787705">
        <w:tab/>
        <w:t>Die Kosten der Umweltschutzmaßnahmen in der Jana Loft KG sind vom Staat zu tragen.</w:t>
      </w:r>
    </w:p>
    <w:p w:rsidR="00787705" w:rsidRPr="00787705" w:rsidRDefault="00787705" w:rsidP="00787705">
      <w:pPr>
        <w:pStyle w:val="Liste"/>
      </w:pPr>
      <w:r w:rsidRPr="00787705">
        <w:t>5.</w:t>
      </w:r>
      <w:r w:rsidRPr="00787705">
        <w:tab/>
        <w:t>Die Entsorgung gefährlicher Abfallprodukte wie z. B. Chemikalien im Produktionsbereich muss vom betrieblichen Sicherheitsbeauftragten durchgeführt werden.</w:t>
      </w:r>
    </w:p>
    <w:p w:rsidR="00787705" w:rsidRDefault="00787705" w:rsidP="00787705">
      <w:pPr>
        <w:rPr>
          <w:rFonts w:eastAsiaTheme="minorEastAsia"/>
        </w:rPr>
      </w:pPr>
    </w:p>
    <w:p w:rsidR="00787705" w:rsidRDefault="00787705" w:rsidP="00787705">
      <w:pPr>
        <w:pStyle w:val="berschrift1"/>
      </w:pPr>
      <w:r>
        <w:t>31</w:t>
      </w:r>
      <w:r>
        <w:t>. Aufgabe</w:t>
      </w:r>
    </w:p>
    <w:p w:rsidR="00787705" w:rsidRDefault="00787705" w:rsidP="00787705">
      <w:pPr>
        <w:rPr>
          <w:rFonts w:eastAsiaTheme="minorEastAsia"/>
        </w:rPr>
      </w:pPr>
    </w:p>
    <w:p w:rsidR="00787705" w:rsidRPr="00787705" w:rsidRDefault="00787705" w:rsidP="00787705">
      <w:pPr>
        <w:rPr>
          <w:rFonts w:eastAsiaTheme="minorEastAsia"/>
        </w:rPr>
      </w:pPr>
      <w:r w:rsidRPr="00787705">
        <w:rPr>
          <w:rFonts w:eastAsiaTheme="minorEastAsia"/>
        </w:rPr>
        <w:t>Die Jana Loft KG überprüft regelmäßig, ob ihre Entscheidungen auch ökologisch sinnvoll sind. Welche Maßnahme/Entscheidung der Jana Loft KG dient direkt oder indirekt auch dem Umweltschutz?</w:t>
      </w:r>
    </w:p>
    <w:p w:rsidR="00787705" w:rsidRPr="00787705" w:rsidRDefault="00787705" w:rsidP="00787705">
      <w:pPr>
        <w:pStyle w:val="Liste"/>
      </w:pPr>
      <w:r w:rsidRPr="00787705">
        <w:t>1.</w:t>
      </w:r>
      <w:r w:rsidRPr="00787705">
        <w:tab/>
        <w:t>Die Jana Loft KG verwendet im Bürobereich nur noch gebleichtes Papier.</w:t>
      </w:r>
    </w:p>
    <w:p w:rsidR="00787705" w:rsidRPr="00787705" w:rsidRDefault="00787705" w:rsidP="00787705">
      <w:pPr>
        <w:pStyle w:val="Liste"/>
      </w:pPr>
      <w:r w:rsidRPr="00787705">
        <w:t>2.</w:t>
      </w:r>
      <w:r w:rsidRPr="00787705">
        <w:tab/>
        <w:t>Die Jana Loft KG verkauft bestimmte Produkte nur noch mit zusätzlicher Umverpackung.</w:t>
      </w:r>
    </w:p>
    <w:p w:rsidR="00787705" w:rsidRPr="00787705" w:rsidRDefault="00787705" w:rsidP="00787705">
      <w:pPr>
        <w:pStyle w:val="Liste"/>
      </w:pPr>
      <w:r w:rsidRPr="00787705">
        <w:t>3.</w:t>
      </w:r>
      <w:r w:rsidRPr="00787705">
        <w:tab/>
        <w:t>Die Jana Loft KG verschiebt die Nachrüstung ihrer Lkw mit modernsten Rußfiltern auf das kommende Jahr.</w:t>
      </w:r>
    </w:p>
    <w:p w:rsidR="00787705" w:rsidRPr="00787705" w:rsidRDefault="00787705" w:rsidP="00787705">
      <w:pPr>
        <w:pStyle w:val="Liste"/>
      </w:pPr>
      <w:r w:rsidRPr="00787705">
        <w:t>4.</w:t>
      </w:r>
      <w:r w:rsidRPr="00787705">
        <w:tab/>
        <w:t>Die Jana Loft KG beschafft Fahrräder für ihre Mitarbeiter/-innen für den Weg zur Arbeit.</w:t>
      </w:r>
    </w:p>
    <w:p w:rsidR="008B3054" w:rsidRDefault="00787705" w:rsidP="00787705">
      <w:pPr>
        <w:pStyle w:val="Liste"/>
      </w:pPr>
      <w:r w:rsidRPr="00787705">
        <w:t>5.</w:t>
      </w:r>
      <w:r w:rsidRPr="00787705">
        <w:tab/>
        <w:t>Die Jana Loft KG verzichtet beim Ausbau neuer Büroräume auf den Einbau moderner Wärmeschutzverglasung.</w:t>
      </w:r>
    </w:p>
    <w:p w:rsidR="00787705" w:rsidRDefault="00787705">
      <w:pPr>
        <w:spacing w:after="0"/>
      </w:pPr>
      <w:r>
        <w:br w:type="page"/>
      </w:r>
    </w:p>
    <w:p w:rsidR="002F25D1" w:rsidRDefault="002F25D1" w:rsidP="002F25D1">
      <w:pPr>
        <w:pStyle w:val="berschrift3"/>
      </w:pPr>
      <w:r>
        <w:t>Prüfungszeit – nicht Bestandteil der Prüfung!</w:t>
      </w:r>
    </w:p>
    <w:p w:rsidR="002F25D1" w:rsidRDefault="002F25D1" w:rsidP="002F25D1">
      <w:r>
        <w:t>Wie beurteilen Sie nach der Bearbeitung der Aufgaben die zur Verfügung stehende Prüfungszeit?</w:t>
      </w:r>
    </w:p>
    <w:p w:rsidR="002F25D1" w:rsidRDefault="002F25D1" w:rsidP="002F25D1"/>
    <w:p w:rsidR="002F25D1" w:rsidRDefault="002F25D1" w:rsidP="002F25D1">
      <w:pPr>
        <w:pStyle w:val="Liste"/>
      </w:pPr>
      <w:r>
        <w:t>1.</w:t>
      </w:r>
      <w:r>
        <w:tab/>
        <w:t>Sie hätte kürzer sein können.</w:t>
      </w:r>
    </w:p>
    <w:p w:rsidR="002F25D1" w:rsidRDefault="002F25D1" w:rsidP="002F25D1">
      <w:pPr>
        <w:pStyle w:val="Liste"/>
      </w:pPr>
      <w:r>
        <w:t>2.</w:t>
      </w:r>
      <w:r>
        <w:tab/>
        <w:t>Sie war angemessen.</w:t>
      </w:r>
    </w:p>
    <w:p w:rsidR="002F25D1" w:rsidRDefault="002F25D1" w:rsidP="002F25D1">
      <w:pPr>
        <w:pStyle w:val="Liste"/>
      </w:pPr>
      <w:r>
        <w:lastRenderedPageBreak/>
        <w:t>3.</w:t>
      </w:r>
      <w:r>
        <w:tab/>
        <w:t>Sie hätte länger sein müssen.</w:t>
      </w:r>
    </w:p>
    <w:p w:rsidR="002F25D1" w:rsidRDefault="002F25D1" w:rsidP="002F25D1"/>
    <w:p w:rsidR="00E505B4" w:rsidRDefault="00E505B4" w:rsidP="00E505B4">
      <w:r>
        <w:rPr>
          <w:rFonts w:eastAsiaTheme="minorEastAsia"/>
        </w:rPr>
        <w:t xml:space="preserve">PZ: </w:t>
      </w:r>
      <w:r>
        <w:t>_</w:t>
      </w:r>
      <w:r w:rsidRPr="005A46AD">
        <w:rPr>
          <w:highlight w:val="yellow"/>
        </w:rPr>
        <w:t>...</w:t>
      </w:r>
      <w:r>
        <w:t>_</w:t>
      </w:r>
    </w:p>
    <w:sectPr w:rsidR="00E505B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7EF" w:rsidRDefault="00C267EF" w:rsidP="001D3577">
      <w:pPr>
        <w:spacing w:after="0"/>
      </w:pPr>
      <w:r>
        <w:separator/>
      </w:r>
    </w:p>
  </w:endnote>
  <w:endnote w:type="continuationSeparator" w:id="0">
    <w:p w:rsidR="00C267EF" w:rsidRDefault="00C267EF" w:rsidP="001D35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7EF" w:rsidRDefault="00C267EF" w:rsidP="001D3577">
      <w:pPr>
        <w:spacing w:after="0"/>
      </w:pPr>
      <w:r>
        <w:separator/>
      </w:r>
    </w:p>
  </w:footnote>
  <w:footnote w:type="continuationSeparator" w:id="0">
    <w:p w:rsidR="00C267EF" w:rsidRDefault="00C267EF" w:rsidP="001D35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0B11"/>
    <w:multiLevelType w:val="multilevel"/>
    <w:tmpl w:val="847E4F00"/>
    <w:lvl w:ilvl="0">
      <w:start w:val="1"/>
      <w:numFmt w:val="bullet"/>
      <w:lvlText w:val="-"/>
      <w:lvlJc w:val="left"/>
      <w:pPr>
        <w:tabs>
          <w:tab w:val="decimal" w:pos="144"/>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47835"/>
    <w:multiLevelType w:val="multilevel"/>
    <w:tmpl w:val="ABAC909C"/>
    <w:lvl w:ilvl="0">
      <w:start w:val="1"/>
      <w:numFmt w:val="upperRoman"/>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40C9D"/>
    <w:multiLevelType w:val="multilevel"/>
    <w:tmpl w:val="2D24281C"/>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C7F8A"/>
    <w:multiLevelType w:val="multilevel"/>
    <w:tmpl w:val="54FE08B6"/>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927543"/>
    <w:multiLevelType w:val="multilevel"/>
    <w:tmpl w:val="B87ABF54"/>
    <w:lvl w:ilvl="0">
      <w:start w:val="1"/>
      <w:numFmt w:val="upperRoman"/>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847CB"/>
    <w:multiLevelType w:val="multilevel"/>
    <w:tmpl w:val="D0C48036"/>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585455"/>
    <w:multiLevelType w:val="multilevel"/>
    <w:tmpl w:val="06DC8A4C"/>
    <w:lvl w:ilvl="0">
      <w:start w:val="1"/>
      <w:numFmt w:val="decimal"/>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960EA5"/>
    <w:multiLevelType w:val="multilevel"/>
    <w:tmpl w:val="1D720CEE"/>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4E4F66"/>
    <w:multiLevelType w:val="multilevel"/>
    <w:tmpl w:val="916EA840"/>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FA6C90"/>
    <w:multiLevelType w:val="multilevel"/>
    <w:tmpl w:val="5AFAA09A"/>
    <w:lvl w:ilvl="0">
      <w:start w:val="1"/>
      <w:numFmt w:val="bullet"/>
      <w:lvlText w:val=""/>
      <w:lvlJc w:val="left"/>
      <w:pPr>
        <w:tabs>
          <w:tab w:val="decimal" w:pos="432"/>
        </w:tabs>
        <w:ind w:left="720"/>
      </w:pPr>
      <w:rPr>
        <w:rFonts w:ascii="Wingdings" w:eastAsia="Wingdings" w:hAnsi="Wingdings"/>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1F01BA"/>
    <w:multiLevelType w:val="multilevel"/>
    <w:tmpl w:val="C7E4F3A2"/>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40427F"/>
    <w:multiLevelType w:val="multilevel"/>
    <w:tmpl w:val="9AE60D06"/>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D27918"/>
    <w:multiLevelType w:val="multilevel"/>
    <w:tmpl w:val="ACE441AA"/>
    <w:lvl w:ilvl="0">
      <w:start w:val="1"/>
      <w:numFmt w:val="decimal"/>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003C3A"/>
    <w:multiLevelType w:val="multilevel"/>
    <w:tmpl w:val="5774767C"/>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1238FB"/>
    <w:multiLevelType w:val="multilevel"/>
    <w:tmpl w:val="5BF2AC40"/>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9A3224"/>
    <w:multiLevelType w:val="multilevel"/>
    <w:tmpl w:val="73B8F0D6"/>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4B0441"/>
    <w:multiLevelType w:val="multilevel"/>
    <w:tmpl w:val="C1D6E53E"/>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D12E19"/>
    <w:multiLevelType w:val="multilevel"/>
    <w:tmpl w:val="6B02A4AE"/>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10"/>
  </w:num>
  <w:num w:numId="4">
    <w:abstractNumId w:val="8"/>
  </w:num>
  <w:num w:numId="5">
    <w:abstractNumId w:val="0"/>
  </w:num>
  <w:num w:numId="6">
    <w:abstractNumId w:val="7"/>
  </w:num>
  <w:num w:numId="7">
    <w:abstractNumId w:val="9"/>
  </w:num>
  <w:num w:numId="8">
    <w:abstractNumId w:val="14"/>
  </w:num>
  <w:num w:numId="9">
    <w:abstractNumId w:val="11"/>
  </w:num>
  <w:num w:numId="10">
    <w:abstractNumId w:val="2"/>
  </w:num>
  <w:num w:numId="11">
    <w:abstractNumId w:val="5"/>
  </w:num>
  <w:num w:numId="12">
    <w:abstractNumId w:val="6"/>
  </w:num>
  <w:num w:numId="13">
    <w:abstractNumId w:val="1"/>
  </w:num>
  <w:num w:numId="14">
    <w:abstractNumId w:val="4"/>
  </w:num>
  <w:num w:numId="15">
    <w:abstractNumId w:val="13"/>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91"/>
    <w:rsid w:val="00014431"/>
    <w:rsid w:val="00017330"/>
    <w:rsid w:val="0002503D"/>
    <w:rsid w:val="00074029"/>
    <w:rsid w:val="000C2245"/>
    <w:rsid w:val="0018671A"/>
    <w:rsid w:val="00191117"/>
    <w:rsid w:val="001D3577"/>
    <w:rsid w:val="001D5804"/>
    <w:rsid w:val="001D697F"/>
    <w:rsid w:val="001F5C2D"/>
    <w:rsid w:val="00241994"/>
    <w:rsid w:val="002A0CCA"/>
    <w:rsid w:val="002A3322"/>
    <w:rsid w:val="002A3B35"/>
    <w:rsid w:val="002E720E"/>
    <w:rsid w:val="002F25D1"/>
    <w:rsid w:val="002F7D98"/>
    <w:rsid w:val="00310F5B"/>
    <w:rsid w:val="003360A6"/>
    <w:rsid w:val="00352FDF"/>
    <w:rsid w:val="00370013"/>
    <w:rsid w:val="003979EE"/>
    <w:rsid w:val="003B450E"/>
    <w:rsid w:val="003B69DD"/>
    <w:rsid w:val="003C63F2"/>
    <w:rsid w:val="00417FE5"/>
    <w:rsid w:val="004512E3"/>
    <w:rsid w:val="00472293"/>
    <w:rsid w:val="0049520F"/>
    <w:rsid w:val="00497511"/>
    <w:rsid w:val="004B1C61"/>
    <w:rsid w:val="004B595C"/>
    <w:rsid w:val="004E5459"/>
    <w:rsid w:val="004F021A"/>
    <w:rsid w:val="004F5451"/>
    <w:rsid w:val="005107C8"/>
    <w:rsid w:val="0055251F"/>
    <w:rsid w:val="00590976"/>
    <w:rsid w:val="00596B31"/>
    <w:rsid w:val="005A46AD"/>
    <w:rsid w:val="005A7568"/>
    <w:rsid w:val="005C5BE2"/>
    <w:rsid w:val="005D6102"/>
    <w:rsid w:val="005E3FE5"/>
    <w:rsid w:val="00630859"/>
    <w:rsid w:val="006359B7"/>
    <w:rsid w:val="00657BAF"/>
    <w:rsid w:val="00666C31"/>
    <w:rsid w:val="00681B95"/>
    <w:rsid w:val="00694130"/>
    <w:rsid w:val="006C2C59"/>
    <w:rsid w:val="006D12CC"/>
    <w:rsid w:val="006F25A3"/>
    <w:rsid w:val="00773AC7"/>
    <w:rsid w:val="00787705"/>
    <w:rsid w:val="00794E14"/>
    <w:rsid w:val="007A15CD"/>
    <w:rsid w:val="007A6CD7"/>
    <w:rsid w:val="007C1FD0"/>
    <w:rsid w:val="007C7CFD"/>
    <w:rsid w:val="007D7131"/>
    <w:rsid w:val="007F64DE"/>
    <w:rsid w:val="00821619"/>
    <w:rsid w:val="008229AC"/>
    <w:rsid w:val="00825DAB"/>
    <w:rsid w:val="00855C91"/>
    <w:rsid w:val="008B3054"/>
    <w:rsid w:val="008F63FB"/>
    <w:rsid w:val="008F6EEE"/>
    <w:rsid w:val="00905C3D"/>
    <w:rsid w:val="009176D4"/>
    <w:rsid w:val="00921088"/>
    <w:rsid w:val="00951FB1"/>
    <w:rsid w:val="0096162D"/>
    <w:rsid w:val="009C2438"/>
    <w:rsid w:val="009C59F6"/>
    <w:rsid w:val="009E1776"/>
    <w:rsid w:val="009E1E15"/>
    <w:rsid w:val="009E5CE2"/>
    <w:rsid w:val="009E6FA1"/>
    <w:rsid w:val="009F356C"/>
    <w:rsid w:val="00A0791F"/>
    <w:rsid w:val="00A14F3F"/>
    <w:rsid w:val="00A21B4F"/>
    <w:rsid w:val="00A27E56"/>
    <w:rsid w:val="00A32BB1"/>
    <w:rsid w:val="00A342AF"/>
    <w:rsid w:val="00A37D11"/>
    <w:rsid w:val="00A45824"/>
    <w:rsid w:val="00A57D50"/>
    <w:rsid w:val="00B07C4C"/>
    <w:rsid w:val="00B341B1"/>
    <w:rsid w:val="00B346F3"/>
    <w:rsid w:val="00B42B92"/>
    <w:rsid w:val="00B827CB"/>
    <w:rsid w:val="00B961A8"/>
    <w:rsid w:val="00BA0894"/>
    <w:rsid w:val="00BB1B96"/>
    <w:rsid w:val="00BB6D32"/>
    <w:rsid w:val="00BD4EFC"/>
    <w:rsid w:val="00BE31CF"/>
    <w:rsid w:val="00BE3F8A"/>
    <w:rsid w:val="00BF5D39"/>
    <w:rsid w:val="00C11AFC"/>
    <w:rsid w:val="00C1661F"/>
    <w:rsid w:val="00C267EF"/>
    <w:rsid w:val="00C32B7A"/>
    <w:rsid w:val="00C660C3"/>
    <w:rsid w:val="00C826B5"/>
    <w:rsid w:val="00C93EFC"/>
    <w:rsid w:val="00CA4EDF"/>
    <w:rsid w:val="00CA64E2"/>
    <w:rsid w:val="00CE6518"/>
    <w:rsid w:val="00CF6E27"/>
    <w:rsid w:val="00D24FFE"/>
    <w:rsid w:val="00D36975"/>
    <w:rsid w:val="00D54D20"/>
    <w:rsid w:val="00D74CC9"/>
    <w:rsid w:val="00D95FF5"/>
    <w:rsid w:val="00DA1610"/>
    <w:rsid w:val="00DB7CE7"/>
    <w:rsid w:val="00DD3EC7"/>
    <w:rsid w:val="00DE2203"/>
    <w:rsid w:val="00E15307"/>
    <w:rsid w:val="00E16E7D"/>
    <w:rsid w:val="00E26410"/>
    <w:rsid w:val="00E4189E"/>
    <w:rsid w:val="00E505B4"/>
    <w:rsid w:val="00E6454A"/>
    <w:rsid w:val="00E67B7D"/>
    <w:rsid w:val="00E9240F"/>
    <w:rsid w:val="00EF78FB"/>
    <w:rsid w:val="00F30522"/>
    <w:rsid w:val="00F36595"/>
    <w:rsid w:val="00F45437"/>
    <w:rsid w:val="00F478E1"/>
    <w:rsid w:val="00F47FDA"/>
    <w:rsid w:val="00F55925"/>
    <w:rsid w:val="00F607E5"/>
    <w:rsid w:val="00F63DBB"/>
    <w:rsid w:val="00FA2920"/>
    <w:rsid w:val="00FB4151"/>
    <w:rsid w:val="00FE2379"/>
    <w:rsid w:val="00FE2931"/>
    <w:rsid w:val="00FE6ACE"/>
  </w:rsids>
  <m:mathPr>
    <m:mathFont m:val="Cambria Math"/>
    <m:brkBin m:val="before"/>
    <m:brkBinSub m:val="--"/>
    <m:smallFrac m:val="0"/>
    <m:dispDef/>
    <m:lMargin m:val="0"/>
    <m:rMargin m:val="0"/>
    <m:defJc m:val="left"/>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AFE71C"/>
  <w15:docId w15:val="{B6102D69-978D-4F6B-B517-AF7692F15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45437"/>
    <w:pPr>
      <w:spacing w:after="120"/>
    </w:pPr>
    <w:rPr>
      <w:rFonts w:ascii="Arial" w:hAnsi="Arial" w:cs="Arial"/>
      <w:sz w:val="24"/>
      <w:szCs w:val="22"/>
    </w:rPr>
  </w:style>
  <w:style w:type="paragraph" w:styleId="berschrift1">
    <w:name w:val="heading 1"/>
    <w:basedOn w:val="Standard"/>
    <w:next w:val="Standard"/>
    <w:link w:val="berschrift1Zchn"/>
    <w:uiPriority w:val="9"/>
    <w:qFormat/>
    <w:rsid w:val="0096162D"/>
    <w:pPr>
      <w:keepNext/>
      <w:pBdr>
        <w:top w:val="single" w:sz="24" w:space="1" w:color="auto"/>
        <w:left w:val="single" w:sz="24" w:space="4" w:color="auto"/>
        <w:bottom w:val="single" w:sz="24" w:space="1" w:color="auto"/>
        <w:right w:val="single" w:sz="24" w:space="4" w:color="auto"/>
      </w:pBdr>
      <w:tabs>
        <w:tab w:val="left" w:pos="680"/>
      </w:tabs>
      <w:spacing w:before="480" w:after="240"/>
      <w:ind w:left="680" w:hanging="680"/>
      <w:jc w:val="center"/>
      <w:outlineLvl w:val="0"/>
    </w:pPr>
    <w:rPr>
      <w:b/>
      <w:bCs/>
      <w:kern w:val="32"/>
      <w:sz w:val="36"/>
      <w:szCs w:val="32"/>
    </w:rPr>
  </w:style>
  <w:style w:type="paragraph" w:styleId="berschrift2">
    <w:name w:val="heading 2"/>
    <w:basedOn w:val="Standard"/>
    <w:next w:val="Standard"/>
    <w:link w:val="berschrift2Zchn"/>
    <w:uiPriority w:val="9"/>
    <w:unhideWhenUsed/>
    <w:qFormat/>
    <w:rsid w:val="0096162D"/>
    <w:pPr>
      <w:keepNext/>
      <w:pBdr>
        <w:bottom w:val="single" w:sz="18" w:space="1" w:color="auto"/>
      </w:pBdr>
      <w:tabs>
        <w:tab w:val="left" w:pos="851"/>
      </w:tabs>
      <w:spacing w:before="360"/>
      <w:ind w:left="851" w:hanging="851"/>
      <w:outlineLvl w:val="1"/>
    </w:pPr>
    <w:rPr>
      <w:b/>
      <w:bCs/>
      <w:iCs/>
      <w:sz w:val="32"/>
      <w:szCs w:val="28"/>
    </w:rPr>
  </w:style>
  <w:style w:type="paragraph" w:styleId="berschrift3">
    <w:name w:val="heading 3"/>
    <w:basedOn w:val="Standard"/>
    <w:next w:val="Standard"/>
    <w:link w:val="berschrift3Zchn"/>
    <w:uiPriority w:val="9"/>
    <w:unhideWhenUsed/>
    <w:qFormat/>
    <w:rsid w:val="0096162D"/>
    <w:pPr>
      <w:keepNext/>
      <w:tabs>
        <w:tab w:val="left" w:pos="1134"/>
      </w:tabs>
      <w:spacing w:before="240" w:after="100"/>
      <w:ind w:left="1134" w:hanging="1134"/>
      <w:outlineLvl w:val="2"/>
    </w:pPr>
    <w:rPr>
      <w:b/>
      <w:bCs/>
      <w:sz w:val="28"/>
      <w:szCs w:val="26"/>
    </w:rPr>
  </w:style>
  <w:style w:type="paragraph" w:styleId="berschrift4">
    <w:name w:val="heading 4"/>
    <w:basedOn w:val="Standard"/>
    <w:next w:val="Standard"/>
    <w:link w:val="berschrift4Zchn"/>
    <w:uiPriority w:val="9"/>
    <w:unhideWhenUsed/>
    <w:qFormat/>
    <w:rsid w:val="0096162D"/>
    <w:pPr>
      <w:keepNext/>
      <w:tabs>
        <w:tab w:val="left" w:pos="1418"/>
      </w:tabs>
      <w:spacing w:before="240" w:after="80"/>
      <w:ind w:left="1418" w:hanging="1418"/>
      <w:outlineLvl w:val="3"/>
    </w:pPr>
    <w:rPr>
      <w:b/>
      <w:bCs/>
      <w:szCs w:val="28"/>
    </w:rPr>
  </w:style>
  <w:style w:type="paragraph" w:styleId="berschrift5">
    <w:name w:val="heading 5"/>
    <w:basedOn w:val="Standard"/>
    <w:next w:val="Standard"/>
    <w:link w:val="berschrift5Zchn"/>
    <w:uiPriority w:val="9"/>
    <w:unhideWhenUsed/>
    <w:qFormat/>
    <w:rsid w:val="0096162D"/>
    <w:pPr>
      <w:tabs>
        <w:tab w:val="left" w:pos="1701"/>
      </w:tabs>
      <w:spacing w:before="240" w:after="60"/>
      <w:ind w:left="1701" w:hanging="1701"/>
      <w:outlineLvl w:val="4"/>
    </w:pPr>
    <w:rPr>
      <w:rFonts w:ascii="Verdana" w:hAnsi="Verdana"/>
      <w:b/>
      <w:bCs/>
      <w:iCs/>
      <w:szCs w:val="26"/>
    </w:rPr>
  </w:style>
  <w:style w:type="paragraph" w:styleId="berschrift6">
    <w:name w:val="heading 6"/>
    <w:basedOn w:val="Standard"/>
    <w:next w:val="Standard"/>
    <w:link w:val="berschrift6Zchn"/>
    <w:uiPriority w:val="9"/>
    <w:unhideWhenUsed/>
    <w:qFormat/>
    <w:rsid w:val="0096162D"/>
    <w:pPr>
      <w:tabs>
        <w:tab w:val="left" w:pos="1985"/>
      </w:tabs>
      <w:spacing w:before="240" w:after="60"/>
      <w:ind w:left="1985" w:hanging="1985"/>
      <w:outlineLvl w:val="5"/>
    </w:pPr>
    <w:rPr>
      <w:rFonts w:ascii="Verdana" w:hAnsi="Verdana"/>
      <w:b/>
      <w:bCs/>
    </w:rPr>
  </w:style>
  <w:style w:type="paragraph" w:styleId="berschrift7">
    <w:name w:val="heading 7"/>
    <w:basedOn w:val="Standard"/>
    <w:next w:val="Standard"/>
    <w:link w:val="berschrift7Zchn"/>
    <w:uiPriority w:val="9"/>
    <w:semiHidden/>
    <w:unhideWhenUsed/>
    <w:qFormat/>
    <w:rsid w:val="0096162D"/>
    <w:pPr>
      <w:tabs>
        <w:tab w:val="left" w:pos="2268"/>
      </w:tabs>
      <w:spacing w:before="240" w:after="60"/>
      <w:ind w:left="2268" w:hanging="2268"/>
      <w:outlineLvl w:val="6"/>
    </w:pPr>
    <w:rPr>
      <w:rFonts w:ascii="Verdana" w:hAnsi="Verdana"/>
      <w:szCs w:val="24"/>
    </w:rPr>
  </w:style>
  <w:style w:type="paragraph" w:styleId="berschrift8">
    <w:name w:val="heading 8"/>
    <w:basedOn w:val="Standard"/>
    <w:next w:val="Standard"/>
    <w:link w:val="berschrift8Zchn"/>
    <w:uiPriority w:val="9"/>
    <w:semiHidden/>
    <w:unhideWhenUsed/>
    <w:qFormat/>
    <w:rsid w:val="0096162D"/>
    <w:pPr>
      <w:tabs>
        <w:tab w:val="left" w:pos="2268"/>
      </w:tabs>
      <w:spacing w:before="240" w:after="60"/>
      <w:ind w:left="2268" w:hanging="2268"/>
      <w:outlineLvl w:val="7"/>
    </w:pPr>
    <w:rPr>
      <w:rFonts w:ascii="Verdana" w:hAnsi="Verdana"/>
      <w:iCs/>
      <w:szCs w:val="24"/>
    </w:rPr>
  </w:style>
  <w:style w:type="paragraph" w:styleId="berschrift9">
    <w:name w:val="heading 9"/>
    <w:basedOn w:val="Standard"/>
    <w:next w:val="Standard"/>
    <w:link w:val="berschrift9Zchn"/>
    <w:uiPriority w:val="9"/>
    <w:semiHidden/>
    <w:unhideWhenUsed/>
    <w:qFormat/>
    <w:rsid w:val="0096162D"/>
    <w:pPr>
      <w:tabs>
        <w:tab w:val="left" w:pos="2268"/>
      </w:tabs>
      <w:spacing w:before="240" w:after="60"/>
      <w:ind w:left="2268" w:hanging="2268"/>
      <w:outlineLvl w:val="8"/>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96162D"/>
    <w:rPr>
      <w:rFonts w:ascii="Arial" w:hAnsi="Arial" w:cs="Arial"/>
      <w:b/>
      <w:bCs/>
      <w:kern w:val="32"/>
      <w:sz w:val="36"/>
      <w:szCs w:val="32"/>
    </w:rPr>
  </w:style>
  <w:style w:type="character" w:customStyle="1" w:styleId="berschrift2Zchn">
    <w:name w:val="Überschrift 2 Zchn"/>
    <w:link w:val="berschrift2"/>
    <w:uiPriority w:val="9"/>
    <w:rsid w:val="0096162D"/>
    <w:rPr>
      <w:rFonts w:ascii="Arial" w:hAnsi="Arial" w:cs="Arial"/>
      <w:b/>
      <w:bCs/>
      <w:iCs/>
      <w:sz w:val="32"/>
      <w:szCs w:val="28"/>
    </w:rPr>
  </w:style>
  <w:style w:type="character" w:customStyle="1" w:styleId="berschrift3Zchn">
    <w:name w:val="Überschrift 3 Zchn"/>
    <w:link w:val="berschrift3"/>
    <w:uiPriority w:val="9"/>
    <w:rsid w:val="0096162D"/>
    <w:rPr>
      <w:rFonts w:ascii="Arial" w:hAnsi="Arial" w:cs="Arial"/>
      <w:b/>
      <w:bCs/>
      <w:sz w:val="28"/>
      <w:szCs w:val="26"/>
    </w:rPr>
  </w:style>
  <w:style w:type="character" w:customStyle="1" w:styleId="berschrift4Zchn">
    <w:name w:val="Überschrift 4 Zchn"/>
    <w:link w:val="berschrift4"/>
    <w:uiPriority w:val="9"/>
    <w:rsid w:val="0096162D"/>
    <w:rPr>
      <w:rFonts w:ascii="Arial" w:hAnsi="Arial" w:cs="Arial"/>
      <w:b/>
      <w:bCs/>
      <w:sz w:val="24"/>
      <w:szCs w:val="28"/>
    </w:rPr>
  </w:style>
  <w:style w:type="character" w:customStyle="1" w:styleId="berschrift5Zchn">
    <w:name w:val="Überschrift 5 Zchn"/>
    <w:link w:val="berschrift5"/>
    <w:uiPriority w:val="9"/>
    <w:rsid w:val="0096162D"/>
    <w:rPr>
      <w:rFonts w:ascii="Verdana" w:hAnsi="Verdana" w:cs="Arial"/>
      <w:b/>
      <w:bCs/>
      <w:iCs/>
      <w:sz w:val="24"/>
      <w:szCs w:val="26"/>
    </w:rPr>
  </w:style>
  <w:style w:type="character" w:customStyle="1" w:styleId="berschrift6Zchn">
    <w:name w:val="Überschrift 6 Zchn"/>
    <w:link w:val="berschrift6"/>
    <w:uiPriority w:val="9"/>
    <w:rsid w:val="0096162D"/>
    <w:rPr>
      <w:rFonts w:ascii="Verdana" w:hAnsi="Verdana" w:cs="Arial"/>
      <w:b/>
      <w:bCs/>
      <w:sz w:val="24"/>
      <w:szCs w:val="22"/>
    </w:rPr>
  </w:style>
  <w:style w:type="paragraph" w:styleId="Liste">
    <w:name w:val="List"/>
    <w:basedOn w:val="Standard"/>
    <w:uiPriority w:val="99"/>
    <w:unhideWhenUsed/>
    <w:qFormat/>
    <w:rsid w:val="0096162D"/>
    <w:pPr>
      <w:ind w:left="567" w:hanging="567"/>
    </w:pPr>
  </w:style>
  <w:style w:type="paragraph" w:styleId="Listenfortsetzung">
    <w:name w:val="List Continue"/>
    <w:basedOn w:val="Standard"/>
    <w:autoRedefine/>
    <w:uiPriority w:val="99"/>
    <w:unhideWhenUsed/>
    <w:qFormat/>
    <w:rsid w:val="0096162D"/>
    <w:pPr>
      <w:ind w:left="567"/>
    </w:pPr>
  </w:style>
  <w:style w:type="paragraph" w:customStyle="1" w:styleId="Titel1">
    <w:name w:val="Titel 1"/>
    <w:basedOn w:val="Standard"/>
    <w:link w:val="Titel1Zchn"/>
    <w:rsid w:val="00BF5D39"/>
    <w:pPr>
      <w:jc w:val="center"/>
    </w:pPr>
    <w:rPr>
      <w:b/>
      <w:sz w:val="96"/>
      <w:szCs w:val="96"/>
    </w:rPr>
  </w:style>
  <w:style w:type="paragraph" w:customStyle="1" w:styleId="Titel2">
    <w:name w:val="Titel 2"/>
    <w:basedOn w:val="Standard"/>
    <w:link w:val="Titel2Zchn"/>
    <w:rsid w:val="00BF5D39"/>
    <w:pPr>
      <w:jc w:val="center"/>
    </w:pPr>
    <w:rPr>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rsid w:val="00BF5D39"/>
    <w:pPr>
      <w:jc w:val="center"/>
    </w:pPr>
    <w:rPr>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style>
  <w:style w:type="paragraph" w:styleId="Listenfortsetzung2">
    <w:name w:val="List Continue 2"/>
    <w:basedOn w:val="Standard"/>
    <w:uiPriority w:val="99"/>
    <w:unhideWhenUsed/>
    <w:rsid w:val="00A27E56"/>
    <w:pPr>
      <w:ind w:left="851"/>
      <w:contextualSpacing/>
    </w:pPr>
  </w:style>
  <w:style w:type="paragraph" w:styleId="Liste3">
    <w:name w:val="List 3"/>
    <w:basedOn w:val="Standard"/>
    <w:uiPriority w:val="99"/>
    <w:unhideWhenUsed/>
    <w:rsid w:val="00D36975"/>
    <w:pPr>
      <w:ind w:left="1135" w:hanging="284"/>
      <w:contextualSpacing/>
    </w:pPr>
  </w:style>
  <w:style w:type="paragraph" w:styleId="Listenfortsetzung3">
    <w:name w:val="List Continue 3"/>
    <w:basedOn w:val="Standard"/>
    <w:uiPriority w:val="99"/>
    <w:unhideWhenUsed/>
    <w:rsid w:val="00A27E56"/>
    <w:pPr>
      <w:ind w:left="1134"/>
      <w:contextualSpacing/>
    </w:pPr>
  </w:style>
  <w:style w:type="paragraph" w:styleId="Liste4">
    <w:name w:val="List 4"/>
    <w:basedOn w:val="Standard"/>
    <w:uiPriority w:val="99"/>
    <w:unhideWhenUsed/>
    <w:rsid w:val="00D36975"/>
    <w:pPr>
      <w:ind w:left="1418" w:hanging="284"/>
      <w:contextualSpacing/>
    </w:pPr>
  </w:style>
  <w:style w:type="paragraph" w:styleId="Listenfortsetzung4">
    <w:name w:val="List Continue 4"/>
    <w:basedOn w:val="Standard"/>
    <w:uiPriority w:val="99"/>
    <w:unhideWhenUsed/>
    <w:rsid w:val="00A27E56"/>
    <w:pPr>
      <w:ind w:left="1418"/>
      <w:contextualSpacing/>
    </w:pPr>
  </w:style>
  <w:style w:type="paragraph" w:styleId="Liste5">
    <w:name w:val="List 5"/>
    <w:basedOn w:val="Standard"/>
    <w:uiPriority w:val="99"/>
    <w:unhideWhenUsed/>
    <w:rsid w:val="00D36975"/>
    <w:pPr>
      <w:ind w:left="1702" w:hanging="284"/>
      <w:contextualSpacing/>
    </w:pPr>
  </w:style>
  <w:style w:type="paragraph" w:styleId="Listenfortsetzung5">
    <w:name w:val="List Continue 5"/>
    <w:basedOn w:val="Standard"/>
    <w:uiPriority w:val="99"/>
    <w:unhideWhenUsed/>
    <w:rsid w:val="00A27E56"/>
    <w:pPr>
      <w:ind w:left="1701"/>
      <w:contextualSpacing/>
    </w:p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E16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7Zchn">
    <w:name w:val="Überschrift 7 Zchn"/>
    <w:link w:val="berschrift7"/>
    <w:uiPriority w:val="9"/>
    <w:semiHidden/>
    <w:rsid w:val="0096162D"/>
    <w:rPr>
      <w:rFonts w:ascii="Verdana" w:hAnsi="Verdana" w:cs="Arial"/>
      <w:sz w:val="24"/>
      <w:szCs w:val="24"/>
    </w:rPr>
  </w:style>
  <w:style w:type="character" w:customStyle="1" w:styleId="berschrift8Zchn">
    <w:name w:val="Überschrift 8 Zchn"/>
    <w:link w:val="berschrift8"/>
    <w:uiPriority w:val="9"/>
    <w:semiHidden/>
    <w:rsid w:val="0096162D"/>
    <w:rPr>
      <w:rFonts w:ascii="Verdana" w:hAnsi="Verdana" w:cs="Arial"/>
      <w:iCs/>
      <w:sz w:val="24"/>
      <w:szCs w:val="24"/>
    </w:rPr>
  </w:style>
  <w:style w:type="character" w:customStyle="1" w:styleId="berschrift9Zchn">
    <w:name w:val="Überschrift 9 Zchn"/>
    <w:link w:val="berschrift9"/>
    <w:uiPriority w:val="9"/>
    <w:semiHidden/>
    <w:rsid w:val="0096162D"/>
    <w:rPr>
      <w:rFonts w:ascii="Verdana" w:hAnsi="Verdana" w:cs="Arial"/>
      <w:sz w:val="24"/>
      <w:szCs w:val="22"/>
    </w:rPr>
  </w:style>
  <w:style w:type="paragraph" w:styleId="Beschriftung">
    <w:name w:val="caption"/>
    <w:basedOn w:val="Standard"/>
    <w:next w:val="Standard"/>
    <w:uiPriority w:val="35"/>
    <w:semiHidden/>
    <w:unhideWhenUsed/>
    <w:qFormat/>
    <w:rsid w:val="0096162D"/>
    <w:pPr>
      <w:spacing w:after="200"/>
    </w:pPr>
    <w:rPr>
      <w:i/>
      <w:iCs/>
      <w:color w:val="1F497D" w:themeColor="text2"/>
      <w:sz w:val="18"/>
      <w:szCs w:val="18"/>
    </w:rPr>
  </w:style>
  <w:style w:type="paragraph" w:styleId="Titel">
    <w:name w:val="Title"/>
    <w:basedOn w:val="Standard"/>
    <w:next w:val="Standard"/>
    <w:link w:val="TitelZchn"/>
    <w:uiPriority w:val="10"/>
    <w:qFormat/>
    <w:rsid w:val="0096162D"/>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6162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6162D"/>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tertitelZchn">
    <w:name w:val="Untertitel Zchn"/>
    <w:basedOn w:val="Absatz-Standardschriftart"/>
    <w:link w:val="Untertitel"/>
    <w:uiPriority w:val="11"/>
    <w:rsid w:val="0096162D"/>
    <w:rPr>
      <w:rFonts w:asciiTheme="minorHAnsi" w:eastAsiaTheme="minorEastAsia" w:hAnsiTheme="minorHAnsi" w:cstheme="minorBidi"/>
      <w:color w:val="5A5A5A" w:themeColor="text1" w:themeTint="A5"/>
      <w:spacing w:val="15"/>
      <w:sz w:val="22"/>
      <w:szCs w:val="22"/>
    </w:rPr>
  </w:style>
  <w:style w:type="character" w:styleId="Fett">
    <w:name w:val="Strong"/>
    <w:uiPriority w:val="22"/>
    <w:qFormat/>
    <w:rsid w:val="0096162D"/>
    <w:rPr>
      <w:b/>
      <w:bCs/>
    </w:rPr>
  </w:style>
  <w:style w:type="character" w:styleId="Hervorhebung">
    <w:name w:val="Emphasis"/>
    <w:aliases w:val="Formeln"/>
    <w:uiPriority w:val="20"/>
    <w:qFormat/>
    <w:rsid w:val="0096162D"/>
    <w:rPr>
      <w:i/>
      <w:iCs/>
    </w:rPr>
  </w:style>
  <w:style w:type="paragraph" w:styleId="KeinLeerraum">
    <w:name w:val="No Spacing"/>
    <w:link w:val="KeinLeerraumZchn"/>
    <w:uiPriority w:val="1"/>
    <w:qFormat/>
    <w:rsid w:val="0096162D"/>
    <w:rPr>
      <w:rFonts w:ascii="Arial" w:hAnsi="Arial" w:cs="Arial"/>
      <w:sz w:val="24"/>
      <w:szCs w:val="22"/>
    </w:rPr>
  </w:style>
  <w:style w:type="paragraph" w:styleId="Zitat">
    <w:name w:val="Quote"/>
    <w:basedOn w:val="Standard"/>
    <w:next w:val="Standard"/>
    <w:link w:val="ZitatZchn"/>
    <w:uiPriority w:val="29"/>
    <w:qFormat/>
    <w:rsid w:val="0096162D"/>
    <w:pPr>
      <w:spacing w:before="200" w:after="160"/>
      <w:ind w:left="864" w:right="864"/>
      <w:jc w:val="center"/>
    </w:pPr>
    <w:rPr>
      <w:rFonts w:ascii="Verdana" w:hAnsi="Verdana"/>
      <w:i/>
      <w:iCs/>
      <w:color w:val="404040" w:themeColor="text1" w:themeTint="BF"/>
    </w:rPr>
  </w:style>
  <w:style w:type="character" w:customStyle="1" w:styleId="ZitatZchn">
    <w:name w:val="Zitat Zchn"/>
    <w:basedOn w:val="Absatz-Standardschriftart"/>
    <w:link w:val="Zitat"/>
    <w:uiPriority w:val="29"/>
    <w:rsid w:val="0096162D"/>
    <w:rPr>
      <w:rFonts w:ascii="Verdana" w:hAnsi="Verdana" w:cs="Arial"/>
      <w:i/>
      <w:iCs/>
      <w:color w:val="404040" w:themeColor="text1" w:themeTint="BF"/>
      <w:sz w:val="24"/>
      <w:szCs w:val="22"/>
    </w:rPr>
  </w:style>
  <w:style w:type="paragraph" w:styleId="IntensivesZitat">
    <w:name w:val="Intense Quote"/>
    <w:basedOn w:val="Standard"/>
    <w:next w:val="Standard"/>
    <w:link w:val="IntensivesZitatZchn"/>
    <w:uiPriority w:val="30"/>
    <w:qFormat/>
    <w:rsid w:val="0096162D"/>
    <w:pPr>
      <w:pBdr>
        <w:top w:val="single" w:sz="4" w:space="10" w:color="4F81BD" w:themeColor="accent1"/>
        <w:bottom w:val="single" w:sz="4" w:space="10" w:color="4F81BD" w:themeColor="accent1"/>
      </w:pBdr>
      <w:spacing w:before="360" w:after="360"/>
      <w:ind w:left="864" w:right="864"/>
      <w:jc w:val="center"/>
    </w:pPr>
    <w:rPr>
      <w:rFonts w:ascii="Verdana" w:hAnsi="Verdana"/>
      <w:i/>
      <w:iCs/>
      <w:color w:val="4F81BD" w:themeColor="accent1"/>
    </w:rPr>
  </w:style>
  <w:style w:type="character" w:customStyle="1" w:styleId="IntensivesZitatZchn">
    <w:name w:val="Intensives Zitat Zchn"/>
    <w:basedOn w:val="Absatz-Standardschriftart"/>
    <w:link w:val="IntensivesZitat"/>
    <w:uiPriority w:val="30"/>
    <w:rsid w:val="0096162D"/>
    <w:rPr>
      <w:rFonts w:ascii="Verdana" w:hAnsi="Verdana" w:cs="Arial"/>
      <w:i/>
      <w:iCs/>
      <w:color w:val="4F81BD" w:themeColor="accent1"/>
      <w:sz w:val="24"/>
      <w:szCs w:val="22"/>
    </w:rPr>
  </w:style>
  <w:style w:type="character" w:styleId="SchwacheHervorhebung">
    <w:name w:val="Subtle Emphasis"/>
    <w:uiPriority w:val="19"/>
    <w:qFormat/>
    <w:rsid w:val="0096162D"/>
    <w:rPr>
      <w:i/>
      <w:iCs/>
      <w:color w:val="404040" w:themeColor="text1" w:themeTint="BF"/>
    </w:rPr>
  </w:style>
  <w:style w:type="character" w:styleId="IntensiveHervorhebung">
    <w:name w:val="Intense Emphasis"/>
    <w:uiPriority w:val="21"/>
    <w:qFormat/>
    <w:rsid w:val="0096162D"/>
    <w:rPr>
      <w:i/>
      <w:iCs/>
      <w:color w:val="4F81BD" w:themeColor="accent1"/>
    </w:rPr>
  </w:style>
  <w:style w:type="character" w:styleId="SchwacherVerweis">
    <w:name w:val="Subtle Reference"/>
    <w:uiPriority w:val="31"/>
    <w:qFormat/>
    <w:rsid w:val="0096162D"/>
    <w:rPr>
      <w:smallCaps/>
      <w:color w:val="5A5A5A" w:themeColor="text1" w:themeTint="A5"/>
    </w:rPr>
  </w:style>
  <w:style w:type="character" w:styleId="IntensiverVerweis">
    <w:name w:val="Intense Reference"/>
    <w:uiPriority w:val="32"/>
    <w:qFormat/>
    <w:rsid w:val="0096162D"/>
    <w:rPr>
      <w:b/>
      <w:bCs/>
      <w:smallCaps/>
      <w:color w:val="4F81BD" w:themeColor="accent1"/>
      <w:spacing w:val="5"/>
    </w:rPr>
  </w:style>
  <w:style w:type="character" w:styleId="Buchtitel">
    <w:name w:val="Book Title"/>
    <w:uiPriority w:val="33"/>
    <w:qFormat/>
    <w:rsid w:val="0096162D"/>
    <w:rPr>
      <w:b/>
      <w:bCs/>
      <w:i/>
      <w:iCs/>
      <w:spacing w:val="5"/>
    </w:rPr>
  </w:style>
  <w:style w:type="paragraph" w:styleId="Inhaltsverzeichnisberschrift">
    <w:name w:val="TOC Heading"/>
    <w:basedOn w:val="berschrift1"/>
    <w:next w:val="Standard"/>
    <w:uiPriority w:val="39"/>
    <w:semiHidden/>
    <w:unhideWhenUsed/>
    <w:qFormat/>
    <w:rsid w:val="0096162D"/>
    <w:pPr>
      <w:keepLines/>
      <w:tabs>
        <w:tab w:val="clear" w:pos="680"/>
      </w:tabs>
      <w:spacing w:before="240" w:after="0"/>
      <w:ind w:left="0" w:firstLine="0"/>
      <w:outlineLvl w:val="9"/>
    </w:pPr>
    <w:rPr>
      <w:rFonts w:asciiTheme="majorHAnsi" w:eastAsiaTheme="majorEastAsia" w:hAnsiTheme="majorHAnsi" w:cstheme="majorBidi"/>
      <w:b w:val="0"/>
      <w:bCs w:val="0"/>
      <w:color w:val="365F91" w:themeColor="accent1" w:themeShade="BF"/>
      <w:kern w:val="0"/>
      <w:sz w:val="32"/>
    </w:rPr>
  </w:style>
  <w:style w:type="paragraph" w:styleId="Kopfzeile">
    <w:name w:val="header"/>
    <w:basedOn w:val="Standard"/>
    <w:link w:val="KopfzeileZchn"/>
    <w:uiPriority w:val="99"/>
    <w:unhideWhenUsed/>
    <w:rsid w:val="001D3577"/>
    <w:pPr>
      <w:tabs>
        <w:tab w:val="center" w:pos="4536"/>
        <w:tab w:val="right" w:pos="9072"/>
      </w:tabs>
      <w:spacing w:after="0"/>
    </w:pPr>
  </w:style>
  <w:style w:type="character" w:customStyle="1" w:styleId="KopfzeileZchn">
    <w:name w:val="Kopfzeile Zchn"/>
    <w:basedOn w:val="Absatz-Standardschriftart"/>
    <w:link w:val="Kopfzeile"/>
    <w:uiPriority w:val="99"/>
    <w:rsid w:val="001D3577"/>
    <w:rPr>
      <w:rFonts w:ascii="Arial" w:hAnsi="Arial" w:cs="Arial"/>
      <w:sz w:val="28"/>
      <w:szCs w:val="22"/>
    </w:rPr>
  </w:style>
  <w:style w:type="paragraph" w:styleId="Fuzeile">
    <w:name w:val="footer"/>
    <w:basedOn w:val="Standard"/>
    <w:link w:val="FuzeileZchn"/>
    <w:uiPriority w:val="99"/>
    <w:unhideWhenUsed/>
    <w:rsid w:val="001D3577"/>
    <w:pPr>
      <w:tabs>
        <w:tab w:val="center" w:pos="4536"/>
        <w:tab w:val="right" w:pos="9072"/>
      </w:tabs>
      <w:spacing w:after="0"/>
    </w:pPr>
  </w:style>
  <w:style w:type="character" w:customStyle="1" w:styleId="FuzeileZchn">
    <w:name w:val="Fußzeile Zchn"/>
    <w:basedOn w:val="Absatz-Standardschriftart"/>
    <w:link w:val="Fuzeile"/>
    <w:uiPriority w:val="99"/>
    <w:rsid w:val="001D3577"/>
    <w:rPr>
      <w:rFonts w:ascii="Arial" w:hAnsi="Arial" w:cs="Arial"/>
      <w:sz w:val="28"/>
      <w:szCs w:val="22"/>
    </w:rPr>
  </w:style>
  <w:style w:type="character" w:customStyle="1" w:styleId="KeinLeerraumZchn">
    <w:name w:val="Kein Leerraum Zchn"/>
    <w:basedOn w:val="Absatz-Standardschriftart"/>
    <w:link w:val="KeinLeerraum"/>
    <w:uiPriority w:val="1"/>
    <w:rsid w:val="0096162D"/>
    <w:rPr>
      <w:rFonts w:ascii="Arial" w:hAnsi="Arial" w:cs="Arial"/>
      <w:sz w:val="24"/>
      <w:szCs w:val="22"/>
    </w:rPr>
  </w:style>
  <w:style w:type="paragraph" w:styleId="Listenabsatz">
    <w:name w:val="List Paragraph"/>
    <w:basedOn w:val="Standard"/>
    <w:uiPriority w:val="34"/>
    <w:qFormat/>
    <w:rsid w:val="00961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6ED50-837F-495D-91E5-13665CA74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3137</Words>
  <Characters>19770</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19</cp:revision>
  <dcterms:created xsi:type="dcterms:W3CDTF">2022-04-26T06:51:00Z</dcterms:created>
  <dcterms:modified xsi:type="dcterms:W3CDTF">2022-04-26T08:17:00Z</dcterms:modified>
</cp:coreProperties>
</file>